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DC" w:rsidRPr="00711D95" w:rsidRDefault="00707DDC" w:rsidP="00707DDC">
      <w:pPr>
        <w:pStyle w:val="ConsPlusTitlePage"/>
        <w:rPr>
          <w:rFonts w:ascii="Times New Roman" w:hAnsi="Times New Roman" w:cs="Times New Roman"/>
        </w:rPr>
      </w:pPr>
      <w:r>
        <w:t xml:space="preserve">Документ предоставлен </w:t>
      </w:r>
      <w:hyperlink r:id="rId5" w:history="1">
        <w:r w:rsidRPr="00711D95">
          <w:rPr>
            <w:rFonts w:ascii="Times New Roman" w:hAnsi="Times New Roman" w:cs="Times New Roman"/>
            <w:color w:val="0000FF"/>
          </w:rPr>
          <w:t>КонсультантПлюс</w:t>
        </w:r>
      </w:hyperlink>
      <w:r w:rsidRPr="00711D95">
        <w:rPr>
          <w:rFonts w:ascii="Times New Roman" w:hAnsi="Times New Roman" w:cs="Times New Roman"/>
        </w:rPr>
        <w:br/>
      </w:r>
    </w:p>
    <w:p w:rsidR="00707DDC" w:rsidRPr="00711D95" w:rsidRDefault="00707DDC" w:rsidP="00707DDC">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7DDC" w:rsidRPr="00711D95" w:rsidTr="00C6097F">
        <w:tc>
          <w:tcPr>
            <w:tcW w:w="4677" w:type="dxa"/>
            <w:tcBorders>
              <w:top w:val="nil"/>
              <w:left w:val="nil"/>
              <w:bottom w:val="nil"/>
              <w:right w:val="nil"/>
            </w:tcBorders>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13 июля 2020 года</w:t>
            </w:r>
          </w:p>
        </w:tc>
        <w:tc>
          <w:tcPr>
            <w:tcW w:w="4677" w:type="dxa"/>
            <w:tcBorders>
              <w:top w:val="nil"/>
              <w:left w:val="nil"/>
              <w:bottom w:val="nil"/>
              <w:right w:val="nil"/>
            </w:tcBorders>
          </w:tcPr>
          <w:p w:rsidR="00707DDC" w:rsidRPr="00711D95" w:rsidRDefault="00707DDC" w:rsidP="00C6097F">
            <w:pPr>
              <w:pStyle w:val="ConsPlusNormal"/>
              <w:jc w:val="right"/>
              <w:rPr>
                <w:rFonts w:ascii="Times New Roman" w:hAnsi="Times New Roman" w:cs="Times New Roman"/>
              </w:rPr>
            </w:pPr>
            <w:r w:rsidRPr="00711D95">
              <w:rPr>
                <w:rFonts w:ascii="Times New Roman" w:hAnsi="Times New Roman" w:cs="Times New Roman"/>
              </w:rPr>
              <w:t>N 51-РЗ</w:t>
            </w:r>
          </w:p>
        </w:tc>
      </w:tr>
    </w:tbl>
    <w:p w:rsidR="00707DDC" w:rsidRPr="00711D95" w:rsidRDefault="00707DDC" w:rsidP="00707DDC">
      <w:pPr>
        <w:pStyle w:val="ConsPlusNormal"/>
        <w:pBdr>
          <w:top w:val="single" w:sz="6" w:space="0" w:color="auto"/>
        </w:pBdr>
        <w:spacing w:before="100" w:after="100"/>
        <w:jc w:val="both"/>
        <w:rPr>
          <w:rFonts w:ascii="Times New Roman" w:hAnsi="Times New Roman" w:cs="Times New Roman"/>
          <w:sz w:val="2"/>
          <w:szCs w:val="2"/>
        </w:rPr>
      </w:pP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Title"/>
        <w:jc w:val="center"/>
        <w:rPr>
          <w:rFonts w:ascii="Times New Roman" w:hAnsi="Times New Roman" w:cs="Times New Roman"/>
        </w:rPr>
      </w:pPr>
      <w:r w:rsidRPr="00711D95">
        <w:rPr>
          <w:rFonts w:ascii="Times New Roman" w:hAnsi="Times New Roman" w:cs="Times New Roman"/>
        </w:rPr>
        <w:t>ЗАКОН</w:t>
      </w:r>
    </w:p>
    <w:p w:rsidR="00707DDC" w:rsidRPr="00711D95" w:rsidRDefault="00707DDC" w:rsidP="00707DDC">
      <w:pPr>
        <w:pStyle w:val="ConsPlusTitle"/>
        <w:jc w:val="center"/>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Title"/>
        <w:jc w:val="both"/>
        <w:rPr>
          <w:rFonts w:ascii="Times New Roman" w:hAnsi="Times New Roman" w:cs="Times New Roman"/>
        </w:rPr>
      </w:pPr>
    </w:p>
    <w:p w:rsidR="00707DDC" w:rsidRPr="00711D95" w:rsidRDefault="00707DDC" w:rsidP="00707DDC">
      <w:pPr>
        <w:pStyle w:val="ConsPlusTitle"/>
        <w:jc w:val="center"/>
        <w:rPr>
          <w:rFonts w:ascii="Times New Roman" w:hAnsi="Times New Roman" w:cs="Times New Roman"/>
        </w:rPr>
      </w:pPr>
      <w:r w:rsidRPr="00711D95">
        <w:rPr>
          <w:rFonts w:ascii="Times New Roman" w:hAnsi="Times New Roman" w:cs="Times New Roman"/>
        </w:rPr>
        <w:t>О ВНЕСЕНИИ ИЗМЕНЕНИЙ В ЗАКОН КАРАЧАЕВО-ЧЕРКЕССКОЙ РЕСПУБЛИКИ</w:t>
      </w:r>
    </w:p>
    <w:p w:rsidR="00707DDC" w:rsidRPr="00711D95" w:rsidRDefault="00707DDC" w:rsidP="00707DDC">
      <w:pPr>
        <w:pStyle w:val="ConsPlusTitle"/>
        <w:jc w:val="center"/>
        <w:rPr>
          <w:rFonts w:ascii="Times New Roman" w:hAnsi="Times New Roman" w:cs="Times New Roman"/>
        </w:rPr>
      </w:pPr>
      <w:r w:rsidRPr="00711D95">
        <w:rPr>
          <w:rFonts w:ascii="Times New Roman" w:hAnsi="Times New Roman" w:cs="Times New Roman"/>
        </w:rPr>
        <w:t>"О РЕСПУБЛИКАНСКОМ БЮДЖЕТЕ КАРАЧАЕВО-ЧЕРКЕССКОЙ РЕСПУБЛИКИ</w:t>
      </w:r>
    </w:p>
    <w:p w:rsidR="00707DDC" w:rsidRPr="00711D95" w:rsidRDefault="00707DDC" w:rsidP="00707DDC">
      <w:pPr>
        <w:pStyle w:val="ConsPlusTitle"/>
        <w:jc w:val="center"/>
        <w:rPr>
          <w:rFonts w:ascii="Times New Roman" w:hAnsi="Times New Roman" w:cs="Times New Roman"/>
        </w:rPr>
      </w:pPr>
      <w:r w:rsidRPr="00711D95">
        <w:rPr>
          <w:rFonts w:ascii="Times New Roman" w:hAnsi="Times New Roman" w:cs="Times New Roman"/>
        </w:rPr>
        <w:t>НА 2020 ГОД И НА ПЛАНОВЫЙ 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Принят</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Народным Собранием (Парламентом)</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9 июля 2020 года</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Title"/>
        <w:ind w:firstLine="540"/>
        <w:jc w:val="both"/>
        <w:outlineLvl w:val="0"/>
        <w:rPr>
          <w:rFonts w:ascii="Times New Roman" w:hAnsi="Times New Roman" w:cs="Times New Roman"/>
        </w:rPr>
      </w:pPr>
      <w:r w:rsidRPr="00711D95">
        <w:rPr>
          <w:rFonts w:ascii="Times New Roman" w:hAnsi="Times New Roman" w:cs="Times New Roman"/>
        </w:rPr>
        <w:t>Статья 1</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Внести в </w:t>
      </w:r>
      <w:hyperlink r:id="rId6" w:history="1">
        <w:r w:rsidRPr="00711D95">
          <w:rPr>
            <w:rFonts w:ascii="Times New Roman" w:hAnsi="Times New Roman" w:cs="Times New Roman"/>
            <w:color w:val="0000FF"/>
          </w:rPr>
          <w:t>Закон</w:t>
        </w:r>
      </w:hyperlink>
      <w:r w:rsidRPr="00711D95">
        <w:rPr>
          <w:rFonts w:ascii="Times New Roman" w:hAnsi="Times New Roman" w:cs="Times New Roman"/>
        </w:rPr>
        <w:t xml:space="preserve"> Карачаево-Черкесской Республики от 19 декабря 2019 г. N 70-РЗ "О республиканском бюджете Карачаево-Черкесской Республики на 2020 год и на плановый период 2021 и 2022 годов" (в редакции законов Карачаево-Черкесской Республики от 28 февраля 2019 г. N 3-РЗ, от 2 апреля 2019 г. N 20-РЗ, от 15 июня 2020 г. N 28-РЗ) следующие изменения:</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1) </w:t>
      </w:r>
      <w:hyperlink r:id="rId7" w:history="1">
        <w:r w:rsidRPr="00711D95">
          <w:rPr>
            <w:rFonts w:ascii="Times New Roman" w:hAnsi="Times New Roman" w:cs="Times New Roman"/>
            <w:color w:val="0000FF"/>
          </w:rPr>
          <w:t>части 1</w:t>
        </w:r>
      </w:hyperlink>
      <w:r w:rsidRPr="00711D95">
        <w:rPr>
          <w:rFonts w:ascii="Times New Roman" w:hAnsi="Times New Roman" w:cs="Times New Roman"/>
        </w:rPr>
        <w:t xml:space="preserve"> и </w:t>
      </w:r>
      <w:hyperlink r:id="rId8" w:history="1">
        <w:r w:rsidRPr="00711D95">
          <w:rPr>
            <w:rFonts w:ascii="Times New Roman" w:hAnsi="Times New Roman" w:cs="Times New Roman"/>
            <w:color w:val="0000FF"/>
          </w:rPr>
          <w:t>2 статьи 1</w:t>
        </w:r>
      </w:hyperlink>
      <w:r w:rsidRPr="00711D95">
        <w:rPr>
          <w:rFonts w:ascii="Times New Roman" w:hAnsi="Times New Roman" w:cs="Times New Roman"/>
        </w:rPr>
        <w:t xml:space="preserve"> изложить в следующей редакции:</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"1. Утвердить основные характеристики республиканского бюджета на 2020 год:</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1) прогнозируемый общий объем доходов республиканского бюджета в сумме 29080828,1 тыс. рублей, в том числе объем межбюджетных трансфертов, получаемых из других бюджетов бюджетной системы Российской Федерации, в сумме 22656027,9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2) общий объем расходов республиканского бюджета в сумме 29565956,8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3) верхний предел государственного внутреннего долга Карачаево-Черкесской Республики на 1 января 2021 года в сумме 5338458,2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4) предельный объем государственного внутреннего долга Карачаево-Черкесской Республики на 2020 год в сумме 6455850,7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5) объем расходов на обслуживание государственного долга Карачаево-Черкесской Республики на 2020 год в сумме 170365,7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6) дефицит республиканского бюджета на 2020 год в сумме 485128,7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2. Утвердить основные характеристики республиканского бюджета на плановый период 2021 и 2022 годов:</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1) прогнозируемый общий объем доходов республиканского бюджета на 2021 год в сумме 26546138,1 тыс. рублей, в том числе объем межбюджетных трансфертов, получаемых из других бюджетов бюджетной системы Российской Федерации, в сумме 19632745,6 тыс. рублей и на 2022 год в сумме 27362358,4 тыс. рублей, в том числе объем межбюджетных трансфертов, получаемых из других бюджетов бюджетной системы Российской Федерации, в сумме 19764949,5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2) общий объем расходов республиканского бюджета на 2021 год в сумме 26298673,8 тыс. рублей и на 2022 год в сумме 27142545,2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3) верхний предел государственного внутреннего долга Карачаево-Черкесской Республики </w:t>
      </w:r>
      <w:r w:rsidRPr="00711D95">
        <w:rPr>
          <w:rFonts w:ascii="Times New Roman" w:hAnsi="Times New Roman" w:cs="Times New Roman"/>
        </w:rPr>
        <w:lastRenderedPageBreak/>
        <w:t>на 1 января 2022 года в сумме 4486712,0 тыс. рублей и на 1 января 2023 года в сумме 4253036,9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4) предельный объем государственного внутреннего долга Карачаево-Черкесской Республики на 2021 год в сумме 6903331,6 тыс. рублей и на 2022 год в сумме 7597408,9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5) объем расходов на обслуживание государственного долга Карачаево-Черкесской Республики на 2021 год в сумме 200365,7 тыс. рублей и на 2022 год в сумме 200365,7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6) профицит республиканского бюджета на 2021 год в сумме 247464,3 тыс. рублей и на 2022 год в сумме 219813,2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2) </w:t>
      </w:r>
      <w:hyperlink r:id="rId9" w:history="1">
        <w:r w:rsidRPr="00711D95">
          <w:rPr>
            <w:rFonts w:ascii="Times New Roman" w:hAnsi="Times New Roman" w:cs="Times New Roman"/>
            <w:color w:val="0000FF"/>
          </w:rPr>
          <w:t>часть 1 статьи 10</w:t>
        </w:r>
      </w:hyperlink>
      <w:r w:rsidRPr="00711D95">
        <w:rPr>
          <w:rFonts w:ascii="Times New Roman" w:hAnsi="Times New Roman" w:cs="Times New Roman"/>
        </w:rPr>
        <w:t xml:space="preserve"> изложить в следующей редакции:</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"1. Утвердить общий объем бюджетных ассигнований на исполнение публичных нормативных обязательств Карачаево-Черкесской Республики на 2020 год в сумме 3981517,0 тыс. рублей, на 2021 год в сумме 3045410,4 тыс. рублей и на 2022 год в сумме 3072269,1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3) </w:t>
      </w:r>
      <w:hyperlink r:id="rId10" w:history="1">
        <w:r w:rsidRPr="00711D95">
          <w:rPr>
            <w:rFonts w:ascii="Times New Roman" w:hAnsi="Times New Roman" w:cs="Times New Roman"/>
            <w:color w:val="0000FF"/>
          </w:rPr>
          <w:t>часть 1 статьи 13</w:t>
        </w:r>
      </w:hyperlink>
      <w:r w:rsidRPr="00711D95">
        <w:rPr>
          <w:rFonts w:ascii="Times New Roman" w:hAnsi="Times New Roman" w:cs="Times New Roman"/>
        </w:rPr>
        <w:t xml:space="preserve"> изложить в следующей редакции:</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3908980,6 тыс. рублей и за счет средств республиканского бюджета в сумме 783991,2 тыс. рублей, в том числе 398408,5 тыс. рублей за счет средств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3651312,5 тыс. рублей и 4325494,5 тыс. рублей, и за счет средств республиканского бюджета соответственно в суммах 571918,2 тыс. рублей и 809809,4 тыс. рублей, в том числе 405053,5 тыс. рублей и 680706,3 тыс. рублей за счет средств дорожного фонда на проектирование, строительство, реконструкцию автомобильных дорог общего пользования.";</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4) </w:t>
      </w:r>
      <w:hyperlink r:id="rId11" w:history="1">
        <w:r w:rsidRPr="00711D95">
          <w:rPr>
            <w:rFonts w:ascii="Times New Roman" w:hAnsi="Times New Roman" w:cs="Times New Roman"/>
            <w:color w:val="0000FF"/>
          </w:rPr>
          <w:t>часть 1 статьи 14</w:t>
        </w:r>
      </w:hyperlink>
      <w:r w:rsidRPr="00711D95">
        <w:rPr>
          <w:rFonts w:ascii="Times New Roman" w:hAnsi="Times New Roman" w:cs="Times New Roman"/>
        </w:rPr>
        <w:t xml:space="preserve"> изложить в следующей редакции:</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"1. Утвердить объем межбюджетных трансфертов бюджетам муниципальных образований на 2020 год в сумме 11622917,1 тыс. рублей и на плановый период 2021 и 2022 годов соответственно в сумме 10276459,9 тыс. рублей и в сумме 10015581,8 тыс. рублей, в том числе:</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1) объем дотаций, выделяемых из республиканского бюджета бюджетам муниципальных образований на 2020 год в сумме 1032516,3 тыс. рублей и на плановый период 2021 и 2022 годов соответственно в сумме 920549,3 тыс. рублей и в сумме 920549,3 тыс. рублей, из них:</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а) дотации на выравнивание бюджетной обеспеченности муниципальных районов (городских округов) Карачаево-Черкесской Республики на 2020 год в сумме 885450,3 тыс. рублей и на плановый период 2021 и 2022 годов - в размере соответственно 885549,3 тыс. рублей и 708439,4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согласно приложению 16 к настоящему Закону;</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б) дотации на поддержку мер по обеспечению сбалансированности местных бюджетов на </w:t>
      </w:r>
      <w:r w:rsidRPr="00711D95">
        <w:rPr>
          <w:rFonts w:ascii="Times New Roman" w:hAnsi="Times New Roman" w:cs="Times New Roman"/>
        </w:rPr>
        <w:lastRenderedPageBreak/>
        <w:t>2020 год в сумме 112066,0 тыс. рублей, в том числе:</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городским округам и муниципальным районам на решение вопросов местного значения на 2020 год в сумме 49344,3 тыс. рублей, согласно приложению 17 к настоящему Закону;</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распределение дотации на поддержку мер по обеспечению сбалансированности местных бюджетов на 2020 год в сумме 62721,7 тыс. рублей осуществляется Правительством Карачаево-Черкесской Республики в установленном им порядке;</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в) дотация на стимулирование муниципальных образований Карачаево-Черкесской Республики на 2020 год в сумме 35000,0 тыс. рублей и на плановый период 2021 и 2022 годов соответственно в сумме 35000,0 тыс. рублей 35000,0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2) объем субсидий, выделяемых из республиканского бюджета бюджетам муниципальных образований на 2020 год в сумме 1718686,6 тыс. рублей и на плановый период 2021 и 2022 годов соответственно в сумме 1149536,6 тыс. рублей и в сумме 1038759,0 тыс. рублей, из них:</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а) согласно таблицам 18.1 - 18.3 приложения 18 к настоящему Закону на 2020 год в сумме 339853,1 тыс. рублей и на плановый период 2021 и 2022 годов соответственно в сумме 336826,8 тыс. рублей и в сумме 336826,8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б) распределяемые в соответствии с порядками, утвержденными Правительством Карачаево-Черкесской Республики на 2020 год в сумме 1378833,5 тыс. рублей и на плановый период 2021 и 2022 годов соответственно в сумме 812709,8 тыс. рублей и в сумме 701932,2 тыс. рублей;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8658096,1 тыс. рублей и на плановый период 2021 и 2022 годов соответственно в сумме 7992905,5 тыс. рублей и в сумме 8020297,1 тыс. рублей, согласно таблицам 19.1 - 19.16 приложения 19 к настоящему Закону.</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213618,0 тыс. рублей и на плановый период 2021 и 2022 годов соответственно в сумме 205418,0 тыс. рублей и в сумме 35975,8 тыс. рублей, в том числе средства в сумме 7340,0 тыс. рублей на 2020 год и на плановый период 2021 и 2022 годов соответственно в сумме 25000,0 тыс. рублей и в сумме 25000,0 тыс. рублей, по согласованию с Президиумом Народного Собрания (Парламента) Карачаево-Черкесской Республики.";</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5) </w:t>
      </w:r>
      <w:hyperlink r:id="rId12" w:history="1">
        <w:r w:rsidRPr="00711D95">
          <w:rPr>
            <w:rFonts w:ascii="Times New Roman" w:hAnsi="Times New Roman" w:cs="Times New Roman"/>
            <w:color w:val="0000FF"/>
          </w:rPr>
          <w:t>приложение 1</w:t>
        </w:r>
      </w:hyperlink>
      <w:r w:rsidRPr="00711D95">
        <w:rPr>
          <w:rFonts w:ascii="Times New Roman" w:hAnsi="Times New Roman" w:cs="Times New Roman"/>
        </w:rPr>
        <w:t xml:space="preserve"> "Привлечение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1</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ПРИВЛЕЧЕНИЕ</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СРЕДСТВ ИЗ ИСТОЧНИКОВ ФИНАНСИРОВАНИЯ ДЕФИЦИТА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РЕСПУБЛИКАНСКОГО БЮДЖЕТА ДЛЯ ФИНАНСИРОВАНИЯ РАСХОДОВ БЮДЖЕТА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В ПРЕДЕЛАХ РАСХОДОВ НА ПОГАШЕНИЕ ДОЛГА НА 2020 ГОД</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И НА ПЛАНОВЫЙ 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rPr>
          <w:rFonts w:ascii="Times New Roman" w:hAnsi="Times New Roman" w:cs="Times New Roman"/>
        </w:rPr>
        <w:sectPr w:rsidR="00707DDC" w:rsidRPr="00711D95" w:rsidSect="00F154FF">
          <w:pgSz w:w="11906" w:h="16838"/>
          <w:pgMar w:top="1134" w:right="850" w:bottom="1134" w:left="1701" w:header="708" w:footer="708" w:gutter="0"/>
          <w:cols w:space="708"/>
          <w:docGrid w:linePitch="360"/>
        </w:sectPr>
      </w:pP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6590"/>
        <w:gridCol w:w="1799"/>
        <w:gridCol w:w="1799"/>
        <w:gridCol w:w="1799"/>
      </w:tblGrid>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Код классификации</w:t>
            </w:r>
          </w:p>
        </w:tc>
        <w:tc>
          <w:tcPr>
            <w:tcW w:w="65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65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r>
      <w:tr w:rsidR="00707DDC" w:rsidRPr="00711D95" w:rsidTr="00C6097F">
        <w:tc>
          <w:tcPr>
            <w:tcW w:w="3016" w:type="dxa"/>
          </w:tcPr>
          <w:p w:rsidR="00707DDC" w:rsidRPr="00711D95" w:rsidRDefault="00707DDC" w:rsidP="00C6097F">
            <w:pPr>
              <w:pStyle w:val="ConsPlusNormal"/>
              <w:rPr>
                <w:rFonts w:ascii="Times New Roman" w:hAnsi="Times New Roman" w:cs="Times New Roman"/>
              </w:rPr>
            </w:pP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Источники внутреннего финансирования дефицита бюджета, в том числе:</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485128,7</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-247464,3</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-219813,2</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81501020000000000000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Кредиты кредитных организаций в валюте Российской Федерации, всего:</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319513,9</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347165,0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81501020000020000710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Получение кредитов от кредитных организаций бюджетами субъектов Российской Федерации в валюте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744535,0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319513,9</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347165,0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81501020000020000810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Погашение бюджетами субъектов Российской Федерации кредитов от кредитных организаций в валюте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-444535,0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81501030000000000000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Бюджетные кредиты от других бюджетов бюджетной системы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81501030100020000710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1300000,0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81501030100020001710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81501030100020002710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1300000,0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81501030100020000810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-1300000,0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81501030100020001810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81501030100020002810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(на пополнение остатков средств на счетах бюджетов субъектов)</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-1300000,0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81501060000000000000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Бюджетные кредиты, предоставленные внутри страны в валюте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81501060502020000540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81501060502020000640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r>
      <w:tr w:rsidR="00707DDC" w:rsidRPr="00711D95" w:rsidTr="00C6097F">
        <w:tc>
          <w:tcPr>
            <w:tcW w:w="30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81501050000000000000</w:t>
            </w:r>
          </w:p>
        </w:tc>
        <w:tc>
          <w:tcPr>
            <w:tcW w:w="6590"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Изменение остатков средств на счетах по учету средств бюджетов</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171266,8</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9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bl>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6) </w:t>
      </w:r>
      <w:hyperlink r:id="rId13" w:history="1">
        <w:r w:rsidRPr="00711D95">
          <w:rPr>
            <w:rFonts w:ascii="Times New Roman" w:hAnsi="Times New Roman" w:cs="Times New Roman"/>
            <w:color w:val="0000FF"/>
          </w:rPr>
          <w:t>приложение 2</w:t>
        </w:r>
      </w:hyperlink>
      <w:r w:rsidRPr="00711D95">
        <w:rPr>
          <w:rFonts w:ascii="Times New Roman" w:hAnsi="Times New Roman" w:cs="Times New Roman"/>
        </w:rPr>
        <w:t xml:space="preserve"> "Объем поступлений доходов республиканского бюджета Карачаево-Черкесской Республики по основным источникам в 2020 году и в плановом периоде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2</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ОБЪЕМ</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ПОСТУПЛЕНИЙ ДОХОДОВ РЕСПУБЛИКАНСКОГО БЮДЖЕТА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КАРАЧАЕВО-ЧЕРКЕССКОЙ РЕСПУБЛИКИ ПО ОСНОВНЫМ ИСТОЧНИКАМ</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lastRenderedPageBreak/>
        <w:t>В 2020 ГОДУ И В ПЛАНОВОМ ПЕРИОДЕ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7"/>
        <w:gridCol w:w="6237"/>
        <w:gridCol w:w="1559"/>
        <w:gridCol w:w="1701"/>
        <w:gridCol w:w="1701"/>
      </w:tblGrid>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Код бюджетной классификации Российской Федерации</w:t>
            </w:r>
          </w:p>
        </w:tc>
        <w:tc>
          <w:tcPr>
            <w:tcW w:w="623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 доходов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623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00010000000000000000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НАЛОГОВЫЕ И НЕНАЛОГОВЫЕ ДОХОДЫ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6414739,3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6903331,6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7597408,9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00010100000000000000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НАЛОГИ НА ПРИБЫЛЬ, ДОХОДЫ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3673312,9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3955238,8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4202332,9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00010101000000000110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 на прибыль организаций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1030998,9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1154341,9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1217753,7</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00010102000010000110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 на доходы физических лиц</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2642314,0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2800896,9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2984579,2</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00010300000000000000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НАЛОГИ НА ТОВАРЫ (РАБОТЫ, УСЛУГИ), РЕАЛИЗУЕМЫЕ НА ТЕРРИТОРИИ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1356915,4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1482456,0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1836792,5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00010302000010000110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1356915,4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1482456,0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1836792,5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00010500000000000000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НАЛОГИ НА СОВОКУПНЫЙ ДОХОД</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457191,0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500353,0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538680,0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00010501000000000110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 взимаемый в связи с применением упрощенной системы налогообложения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457191,0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500353,0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538680,0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00010600000000000000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НАЛОГИ НА ИМУЩЕСТВО</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606521,0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642181,5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693592,0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00010602000020000110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 на имущество организаций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397766,0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415952,5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446326,0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00010604000020000110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Транспортный налог</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206028,0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223199,0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243933,0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00010605000020000110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 на игорный бизнес</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2727,0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3333,0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00010700000000000000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НАЛОГИ, СБОРЫ И РЕГУЛЯРНЫЕ ПЛАТЕЖИ ЗА ПОЛЬЗОВАНИЕ ПРИРОДНЫМИ РЕСУРСАМИ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59741,0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62208,0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64611,0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00010701000010000110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Налог на добычу полезных ископаемых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59424,0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61867,0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64243,0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00010704000010000110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Сборы за пользование объектами животного мира и за пользование объектами водных биологических ресурсов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00010800000000000000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24528,7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24528,7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24528,7</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00010806000010000110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00010807000010000110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24112,4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24112,4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24112,4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00011100000000000000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25257,5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24779,0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25089,0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00011103020020000120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Проценты, полученные от предоставления бюджетных кредитов внутри страны за счет средств бюджетов субъектов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729,5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00011105020000000120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00011105030000000120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00011105072020000120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сдачи в аренду имущества, составляющего казну субъекта Российской Федерации (за исключением земельных участков)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00011107000000000120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Платежи от государственных и муниципальных унитарных предприятий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1439,0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00011109000000000120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00011200000000000000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ПЛАТЕЖИ ПРИ ПОЛЬЗОВАНИИ ПРИРОДНЫМИ РЕСУРСАМИ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11223,3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11332,1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11468,9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00011201000010000120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негативное воздействие на окружающую среду</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3310,8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3560,4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00011202000000000120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Платежи при пользовании недрами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351,0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351,0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00011204000000000120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использование лесов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7557,5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7557,5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7557,5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00011300000000000000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ОКАЗАНИЯ ПЛАТНЫХ УСЛУГ И КОМПЕНСАЦИИ ЗАТРАТ ГОСУДАРСТВА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00011301000000000130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оказания платных услуг</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00011400000000000000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ПРОДАЖИ МАТЕРИАЛЬНЫХ И НЕМАТЕРИАЛЬНЫХ АКТИВОВ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00011402000000000000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00011500000000000000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АДМИНИСТРАТИВНЫЕ ПЛАТЕЖИ И СБОРЫ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00011502000000000140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Платежи, взимаемые государственными и муниципальными органами (организациями) за выполнение определенных функций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00011600000000000000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ШТРАФЫ, САНКЦИИ, ВОЗМЕЩЕНИЕ УЩЕРБА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198864,9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199080,9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199190,3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00020000000000000000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БЕЗВОЗМЕЗДНЫЕ ПОСТУПЛЕНИЯ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22666088,8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19642806,5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19764949,5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22656027,9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19632745,6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19764949,5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00020210000000000150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бюджетной системы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10706784,5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10061698,4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10061698,4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00020215001020000150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субъектов Российской Федерации на выравнивание бюджетной обеспеченности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10061698,4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10061698,4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10061698,4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00020215002020000150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41111,4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00020215009020000150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391806,0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00020215832020000150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186400,0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00020215853020000150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w:t>
            </w:r>
            <w:r w:rsidRPr="00711D95">
              <w:rPr>
                <w:rFonts w:ascii="Times New Roman" w:hAnsi="Times New Roman" w:cs="Times New Roman"/>
              </w:rPr>
              <w:lastRenderedPageBreak/>
              <w:t xml:space="preserve">одобрения изменений в </w:t>
            </w:r>
            <w:hyperlink r:id="rId14" w:history="1">
              <w:r w:rsidRPr="00711D95">
                <w:rPr>
                  <w:rFonts w:ascii="Times New Roman" w:hAnsi="Times New Roman" w:cs="Times New Roman"/>
                  <w:color w:val="0000FF"/>
                </w:rPr>
                <w:t>Конституцию</w:t>
              </w:r>
            </w:hyperlink>
            <w:r w:rsidRPr="00711D95">
              <w:rPr>
                <w:rFonts w:ascii="Times New Roman" w:hAnsi="Times New Roman" w:cs="Times New Roman"/>
              </w:rPr>
              <w:t xml:space="preserve">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25768,7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00020220000000000150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бюджетной системы Российской Федерации (межбюджетные субсидии)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8603367,4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7178591,5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7521471,3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00020225016020000150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389778,1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00020225021020000150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1007775,6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00020225027020000150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12359,7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00020225028020000150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поддержку региональных проектов в сфере информационных технологий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4019,8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00020225057020000150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восстановление и экологическую реабилитацию водных объектов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56500,0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56500,0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00020225065020000150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418396,4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00020225066020000150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00020225081020000150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w:t>
            </w:r>
            <w:r w:rsidRPr="00711D95">
              <w:rPr>
                <w:rFonts w:ascii="Times New Roman" w:hAnsi="Times New Roman" w:cs="Times New Roman"/>
              </w:rPr>
              <w:lastRenderedPageBreak/>
              <w:t>спортивных сборных команд, в том числе спортивных сборных команд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10941,4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10941,4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10803,4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00020225082020000150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23613,9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26573,2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26468,2</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00020225084020000150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535282,8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574889,4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585499,5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00020225086020000150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752,0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00020225097020000150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28821,1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28821,1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24343,5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00020225113020000150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127705,6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00020225114020000150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w:t>
            </w:r>
            <w:r w:rsidRPr="00711D95">
              <w:rPr>
                <w:rFonts w:ascii="Times New Roman" w:hAnsi="Times New Roman" w:cs="Times New Roman"/>
              </w:rPr>
              <w:lastRenderedPageBreak/>
              <w:t>(ЕГИСЗ)"</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288898,0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80789,8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26747,0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00020225138020000150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31350,0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31020,0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00020225162020000150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53914,2</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00020225169020000150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46447,3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12272,5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00020225170020000150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41846,6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00020225173020000150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детских технопарков "Кванториум"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72439,0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00020225187020000150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7736,9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00020225189020000150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центров выявления и поддержки одаренных детей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350981,3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00020225201020000150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развитие паллиативной медицинской помощи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12126,4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12126,4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11962,3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00020225202020000150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7262,4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7262,4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7160,5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00020225210020000150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172216,8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120941,8</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00020225228020000150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6622,5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4262,7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4262,7</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00020225229020000151</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8852,2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4266,8</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00020225230020000150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106814,8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103686,6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00020225232020000150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176215,8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44152,4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00020225242020000150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284999,6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202692,4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00020225243020000150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101708,7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215944,7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327165,6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00020225247020000150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мобильных технопарков "Кванториум"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16764,6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32883,6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00020225251020000150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00020225255020000150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201677,9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224107,2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00020225256020000150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25650,0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20680,0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00020225291020000150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повышение эффективности службы занятости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29700,0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00020225294020000150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11613,5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11613,5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11613,5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00020225299020000150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7826,5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00020225302020000150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w:t>
            </w:r>
            <w:r w:rsidRPr="00711D95">
              <w:rPr>
                <w:rFonts w:ascii="Times New Roman" w:hAnsi="Times New Roman" w:cs="Times New Roman"/>
              </w:rPr>
              <w:lastRenderedPageBreak/>
              <w:t>осуществление ежемесячных выплат на детей в возрасте от трех до семи лет включительно</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814486,0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00020225306020000150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143322,3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51223,8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00020225402020000150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10510,0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10510,0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10510,0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00020225404020000150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152788,6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152788,6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00020225407020000150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1870,1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00020225461020000150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7073,8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7073,8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9123,7</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00020225466020000150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18742,0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18742,0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18742,0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00020225467020000150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w:t>
            </w:r>
            <w:r w:rsidRPr="00711D95">
              <w:rPr>
                <w:rFonts w:ascii="Times New Roman" w:hAnsi="Times New Roman" w:cs="Times New Roman"/>
              </w:rPr>
              <w:lastRenderedPageBreak/>
              <w:t>до 50 тысяч человек</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7725,5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7725,5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7671,9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00020225480020000150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системы поддержки фермеров и развитие сельской кооперации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62286,4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97677,9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134700,1</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00020225495020000150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218914,7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00020225497020000150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обеспечению жильем молодых семей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49999,2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55011,4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56904,1</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00020225502020000150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249646,4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252875,2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253631,9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00020225508020000150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358979,8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341923,6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342253,0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00020225509020000150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00020225516020000151</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00020225519020000150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Субсидия бюджетам субъектов Российской Федерации на поддержку отрасли культуры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96054,7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92912,0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131344,2</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00020225520020000150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реализацию мероприятий по созданию в субъектах Российской </w:t>
            </w:r>
            <w:r w:rsidRPr="00711D95">
              <w:rPr>
                <w:rFonts w:ascii="Times New Roman" w:hAnsi="Times New Roman" w:cs="Times New Roman"/>
              </w:rPr>
              <w:lastRenderedPageBreak/>
              <w:t>Федерации новых мест в общеобразовательных организациях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195961,8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307152,2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307152,1</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00020225523020000150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00020225527020000150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202925,0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28922,8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39878,1</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00020225537020000150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15452,8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00020225540020000150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536403,5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1829709,5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1520590,1</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00020225554020000150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обеспечение закупки авиационных работ в целях оказания медицинской помощи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6899,2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7100,6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00020225555020000150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129137,9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129137,9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134638,8</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00020225568020000150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23516,0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00020225569020000150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00020225576020000150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обеспечение комплексного развития сельских территорий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3145,2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2257,9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7103,2</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00020225586020000150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27118,6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27118,6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27118,6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00020227111020000150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00020227121020000150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119454,7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00020227139020000150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243847,3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348590,0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00020227372020000150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86989,4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45624,5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47497,0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00020227384020000150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w:t>
            </w:r>
            <w:r w:rsidRPr="00711D95">
              <w:rPr>
                <w:rFonts w:ascii="Times New Roman" w:hAnsi="Times New Roman" w:cs="Times New Roman"/>
              </w:rPr>
              <w:lastRenderedPageBreak/>
              <w:t>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600000,0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1689899,6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00020227567020000150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57863,6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50554,8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00020227576020000150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211353,4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4205,1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00020229001020000150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за счет средств резервного фонда Правительства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28888,3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00020230000000000150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бюджетной системы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1866659,5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1667978,2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1690685,9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00020235090020000150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улучшение экологического состояния гидрографической сети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00020235118020000150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00020235120020000150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1075,5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00020235128020000150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18984,1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00020235129020000150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отдельных полномочий в области лесных отношений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91540,3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88808,5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89995,5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00020235135020000150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5"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12 января 1995 г. N 5-ФЗ "О ветеранах"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5548,3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5601,5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5685,1</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00020235137020000150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17480,2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18027,2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18629,5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00020235176020000150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6"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24 ноября 1995 г. N 181-ФЗ "О социальной защите инвалидов 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7652,2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7633,0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00020235220020000150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14700,6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15287,9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15899,3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00020235240020000150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00020235250020000150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270926,8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270917,4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270911,4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00020235260020000150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2326,2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2419,3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2516,0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00020235270020000150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907,9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972,4</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00020235280020000150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00020235290020000150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338000,9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179671,3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180122,6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00020235380020000150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367919,9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349245,3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362743,0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00020235429020000150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увеличение площади лесовосстановления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943,2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982,2</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00020235430020000150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00020235431020000150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формирование запаса лесных семян для лесовосстановления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00020235432020000150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r w:rsidRPr="00711D95">
              <w:rPr>
                <w:rFonts w:ascii="Times New Roman" w:hAnsi="Times New Roman" w:cs="Times New Roman"/>
              </w:rPr>
              <w:lastRenderedPageBreak/>
              <w:t>лесопожарной техникой и оборудованием для проведения комплекса мероприятий по охране лесов от пожаров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23993,4</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10066,5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8465,0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00020235460020000150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00020235469020000150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проведение Всероссийской переписи населения 2020 года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6483,8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00020235573020000150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554296,6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555563,5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556830,5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00020235900020000150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Единая субвенция бюджетам субъектов Российской Федерации и бюджету г. Байконура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36734,9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33973,7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34975,3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00020240000000000150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1479216,5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724477,5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491093,9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00020245141020000150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2826,2</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00020245142020000150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2065,8</w:t>
            </w:r>
          </w:p>
        </w:tc>
        <w:tc>
          <w:tcPr>
            <w:tcW w:w="1701" w:type="dxa"/>
          </w:tcPr>
          <w:p w:rsidR="00707DDC" w:rsidRPr="00711D95" w:rsidRDefault="00707DDC" w:rsidP="00C6097F">
            <w:pPr>
              <w:pStyle w:val="ConsPlusNormal"/>
              <w:rPr>
                <w:rFonts w:ascii="Times New Roman" w:hAnsi="Times New Roman" w:cs="Times New Roman"/>
              </w:rPr>
            </w:pPr>
          </w:p>
        </w:tc>
        <w:tc>
          <w:tcPr>
            <w:tcW w:w="1701" w:type="dxa"/>
          </w:tcPr>
          <w:p w:rsidR="00707DDC" w:rsidRPr="00711D95" w:rsidRDefault="00707DDC" w:rsidP="00C6097F">
            <w:pPr>
              <w:pStyle w:val="ConsPlusNormal"/>
              <w:rPr>
                <w:rFonts w:ascii="Times New Roman" w:hAnsi="Times New Roman" w:cs="Times New Roman"/>
              </w:rPr>
            </w:pP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00020245161020000150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36968,6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36464,5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36351,8</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00020245190020000150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219473,7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89056,6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106549,9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00020245191020000150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59814,6</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00020245192020000150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57002,3</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44378,7</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71464,7</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00020245196020000150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93918,8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00020245216020000150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00020245296020000150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Межбюджетные трансферты, передаваемые бюджетам субъектов Российской Федерации на осуществление </w:t>
            </w:r>
            <w:r w:rsidRPr="00711D95">
              <w:rPr>
                <w:rFonts w:ascii="Times New Roman" w:hAnsi="Times New Roman" w:cs="Times New Roman"/>
              </w:rPr>
              <w:lastRenderedPageBreak/>
              <w:t>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8958,3</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00020245303020000150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77416,9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232250,8</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232250,8</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00020245393020000150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525000,0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225000,0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00020245433020000150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51321,9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31560,9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12400,1</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00020245453020000150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создание виртуальных концертных залов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00020245454020000150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создание модельных муниципальных библиотек</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00020245468020000150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00020245569020000150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w:t>
            </w:r>
            <w:r w:rsidRPr="00711D95">
              <w:rPr>
                <w:rFonts w:ascii="Times New Roman" w:hAnsi="Times New Roman" w:cs="Times New Roman"/>
              </w:rPr>
              <w:lastRenderedPageBreak/>
              <w:t>занятости и повышения эффективности рынка труда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14666,9</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00020249001020000150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412270,9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00020300000000000000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БЕЗВОЗМЕЗДНЫЕ ПОСТУПЛЕНИЯ ОТ ГОСУДАРСТВЕННЫХ (МУНИЦИПАЛЬНЫХ) ОРГАНИЗАЦИЙ</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00020302000020000150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Безвозмездные поступления от государственных (муниципальных) организаций в бюджеты субъектов Российской Федерации</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341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00020302040020000150</w:t>
            </w:r>
          </w:p>
        </w:tc>
        <w:tc>
          <w:tcPr>
            <w:tcW w:w="623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9654" w:type="dxa"/>
            <w:gridSpan w:val="2"/>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ВСЕГО ДОХОДОВ</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29080828,1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26546138,1</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27362358,4"</w:t>
            </w:r>
          </w:p>
        </w:tc>
      </w:tr>
    </w:tbl>
    <w:p w:rsidR="00707DDC" w:rsidRPr="00711D95" w:rsidRDefault="00707DDC" w:rsidP="00707DDC">
      <w:pPr>
        <w:rPr>
          <w:rFonts w:ascii="Times New Roman" w:hAnsi="Times New Roman" w:cs="Times New Roman"/>
        </w:rPr>
        <w:sectPr w:rsidR="00707DDC" w:rsidRPr="00711D95">
          <w:pgSz w:w="16838" w:h="11905" w:orient="landscape"/>
          <w:pgMar w:top="1701" w:right="1134" w:bottom="850" w:left="1134" w:header="0" w:footer="0" w:gutter="0"/>
          <w:cols w:space="720"/>
        </w:sectPr>
      </w:pP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7) </w:t>
      </w:r>
      <w:hyperlink r:id="rId17" w:history="1">
        <w:r w:rsidRPr="00711D95">
          <w:rPr>
            <w:rFonts w:ascii="Times New Roman" w:hAnsi="Times New Roman" w:cs="Times New Roman"/>
            <w:color w:val="0000FF"/>
          </w:rPr>
          <w:t>приложение 5</w:t>
        </w:r>
      </w:hyperlink>
      <w:r w:rsidRPr="00711D95">
        <w:rPr>
          <w:rFonts w:ascii="Times New Roman" w:hAnsi="Times New Roman" w:cs="Times New Roman"/>
        </w:rPr>
        <w:t xml:space="preserve"> "Перечень главных администраторов доходов республиканского бюджета Карачаево-Черкесской Республики - органов государственной власти Карачаево-Черкесской Республики"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5</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ПЕРЕЧЕНЬ</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ГЛАВНЫХ АДМИНИСТРАТОРОВ ДОХОДОВ РЕСПУБЛИКАНСКОГО БЮДЖЕТА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КАРАЧАЕВО-ЧЕРКЕССКОЙ РЕСПУБЛИКИ - ОРГАНОВ ГОСУДАРСТВЕННОЙ</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ВЛАСТИ КАРАЧАЕВО-ЧЕРКЕССКОЙ РЕСПУБЛИКИ</w:t>
      </w:r>
    </w:p>
    <w:p w:rsidR="00707DDC" w:rsidRPr="00711D95" w:rsidRDefault="00707DDC" w:rsidP="00707DD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5"/>
        <w:gridCol w:w="2980"/>
        <w:gridCol w:w="4493"/>
      </w:tblGrid>
      <w:tr w:rsidR="00707DDC" w:rsidRPr="00711D95" w:rsidTr="00C6097F">
        <w:tc>
          <w:tcPr>
            <w:tcW w:w="5235" w:type="dxa"/>
            <w:gridSpan w:val="2"/>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Код бюджетной классификации Российской Федерации</w:t>
            </w:r>
          </w:p>
        </w:tc>
        <w:tc>
          <w:tcPr>
            <w:tcW w:w="449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 главного администратора доходов республиканского бюджета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главного администратора доходов</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доходов республиканского бюджета</w:t>
            </w:r>
          </w:p>
        </w:tc>
        <w:tc>
          <w:tcPr>
            <w:tcW w:w="4493" w:type="dxa"/>
          </w:tcPr>
          <w:p w:rsidR="00707DDC" w:rsidRPr="00711D95" w:rsidRDefault="00707DDC" w:rsidP="00C6097F">
            <w:pPr>
              <w:pStyle w:val="ConsPlusNormal"/>
              <w:rPr>
                <w:rFonts w:ascii="Times New Roman" w:hAnsi="Times New Roman" w:cs="Times New Roman"/>
              </w:rPr>
            </w:pP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449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государственной службы занятости населения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20225086020000150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w:t>
            </w:r>
            <w:r w:rsidRPr="00711D95">
              <w:rPr>
                <w:rFonts w:ascii="Times New Roman" w:hAnsi="Times New Roman" w:cs="Times New Roman"/>
              </w:rPr>
              <w:lastRenderedPageBreak/>
              <w:t>Федерацию соотечественников, проживающих за рубежом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20225291020000150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повышение эффективности службы занятости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20225294020000150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20225461020000150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20225569020000150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20235290020000150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Главное управление Карачаево-Черкесской Республики по тарифам и ценам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Избирательная комиссия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Контрольно-счетная палата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11610022020000140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здравоохранения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20225114020000150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20225170020000150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20225201020000150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развитие паллиативной медицинской помощи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20225202020000150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20225402020000150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софинансирование расходов, возникающих при оказании гражданам </w:t>
            </w:r>
            <w:r w:rsidRPr="00711D95">
              <w:rPr>
                <w:rFonts w:ascii="Times New Roman" w:hAnsi="Times New Roman" w:cs="Times New Roman"/>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20225554020000150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обеспечение закупки авиационных работ в целях оказания медицинской помощи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20235460020000150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20245161020000150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20245190020000150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20245191020000150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w:t>
            </w:r>
            <w:r w:rsidRPr="00711D95">
              <w:rPr>
                <w:rFonts w:ascii="Times New Roman" w:hAnsi="Times New Roman" w:cs="Times New Roman"/>
              </w:rPr>
              <w:lastRenderedPageBreak/>
              <w:t>для оказания медицинской помощи жителям населенных пунктов с численностью населения до 100 человек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20245192020000150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20245196020000150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20245216020000150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20245468020000150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Межбюджетные трансферты, передаваемые бюджетам субъектов Российской Федерации </w:t>
            </w:r>
            <w:r w:rsidRPr="00711D95">
              <w:rPr>
                <w:rFonts w:ascii="Times New Roman" w:hAnsi="Times New Roman" w:cs="Times New Roman"/>
              </w:rPr>
              <w:lastRenderedPageBreak/>
              <w:t>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20249001020000150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культуры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20225299020000150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20225306020000150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20225466020000150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20225467020000150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20225509020000150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20225519020000150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Субсидия бюджетам субъектов Российской Федерации на поддержку отрасли культуры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20227567020000150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20245453020000150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создание виртуальных концертных залов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20245454020000150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создание модельных муниципальных библиотек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образования и науки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20225027020000150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реализацию мероприятий государственной программы Российской </w:t>
            </w:r>
            <w:r w:rsidRPr="00711D95">
              <w:rPr>
                <w:rFonts w:ascii="Times New Roman" w:hAnsi="Times New Roman" w:cs="Times New Roman"/>
              </w:rPr>
              <w:lastRenderedPageBreak/>
              <w:t>Федерации "Доступная среда"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20225097020000150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20225162020000150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20225169020000150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20225173020000150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детских технопарков "Кванториум"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20225187020000150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20225189020000150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создание центров выявления и </w:t>
            </w:r>
            <w:r w:rsidRPr="00711D95">
              <w:rPr>
                <w:rFonts w:ascii="Times New Roman" w:hAnsi="Times New Roman" w:cs="Times New Roman"/>
              </w:rPr>
              <w:lastRenderedPageBreak/>
              <w:t>поддержки одаренных детей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20225210020000150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20225247020000150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мобильных технопарков "Кванториум"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20225255020000150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20225256020000150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20225537020000150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20235260020000150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w:t>
            </w:r>
            <w:r w:rsidRPr="00711D95">
              <w:rPr>
                <w:rFonts w:ascii="Times New Roman" w:hAnsi="Times New Roman" w:cs="Times New Roman"/>
              </w:rPr>
              <w:lastRenderedPageBreak/>
              <w:t>Федерации на выплату единовременного пособия при всех формах устройства детей, лишенных родительского попечения, в семью</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809</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Карачаево-Черкесской Республики по делам национальностей, массовым коммуникациям и печати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20225516020000150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физической культуры и спорта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10807340010000110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выдачу свидетельства о государственной аккредитации региональной спортивной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20225081020000150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20225228020000150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20225229020000150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приобретение спортивного оборудования и инвентаря для приведения </w:t>
            </w:r>
            <w:r w:rsidRPr="00711D95">
              <w:rPr>
                <w:rFonts w:ascii="Times New Roman" w:hAnsi="Times New Roman" w:cs="Times New Roman"/>
              </w:rPr>
              <w:lastRenderedPageBreak/>
              <w:t>организаций спортивной подготовки в нормативное состояние</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20225495020000150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промышленности и торговли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20225028020000150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поддержку региональных проектов в сфере информационных технологий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20225407020000150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сельского хозяйства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20225480020000150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системы поддержки фермеров и развитие сельской кооперации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20225502020000150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20225508020000150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20225568020000150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20225576020000150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обеспечение комплексного развития сельских территорий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20227576020000150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20245433020000150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20245472020000150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строительства и жилищно-коммунального хозяйства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11109032020000120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эксплуатации и использования имущества автомобильных дорог, находящихся в собственности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11301520020000130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20225021020000150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20225230020000150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20225232020000150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20225243020000150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строительство и реконструкцию (модернизацию) объектов питьевого водоснабжения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20225495020000150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20225520020000150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20225540020000150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20225555020000150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программ формирования современной городской среды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20227121020000150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20227139020000150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софинансирование капитальных вложений в объекты </w:t>
            </w:r>
            <w:r w:rsidRPr="00711D95">
              <w:rPr>
                <w:rFonts w:ascii="Times New Roman" w:hAnsi="Times New Roman" w:cs="Times New Roman"/>
              </w:rPr>
              <w:lastRenderedPageBreak/>
              <w:t>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20227372020000150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20227384020000150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20245196020000150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20245393020000150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Межбюджетные трансферты, передаваемые </w:t>
            </w:r>
            <w:r w:rsidRPr="00711D95">
              <w:rPr>
                <w:rFonts w:ascii="Times New Roman" w:hAnsi="Times New Roman" w:cs="Times New Roman"/>
              </w:rPr>
              <w:lastRenderedPageBreak/>
              <w:t>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20302040020000150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труда и социального развития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20225302020000150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20225404020000150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20225462020000150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компенсацию отдельным категориям граждан оплаты взноса на </w:t>
            </w:r>
            <w:r w:rsidRPr="00711D95">
              <w:rPr>
                <w:rFonts w:ascii="Times New Roman" w:hAnsi="Times New Roman" w:cs="Times New Roman"/>
              </w:rPr>
              <w:lastRenderedPageBreak/>
              <w:t>капитальный ремонт общего имущества в многоквартирном доме</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20235135020000150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8"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12 января 1995 г. N 5-ФЗ "О ветеранах"</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20235137020000150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20235176020000150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9"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24 ноября 1995 г. N 181-ФЗ "О социальной защите инвалидов 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20235220020000150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20235240020000150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w:t>
            </w:r>
            <w:r w:rsidRPr="00711D95">
              <w:rPr>
                <w:rFonts w:ascii="Times New Roman" w:hAnsi="Times New Roman" w:cs="Times New Roman"/>
              </w:rPr>
              <w:lastRenderedPageBreak/>
              <w:t>возникновении поствакцинальных осложнений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20235250020000150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оплату жилищно-коммунальных услуг отдельным категориям граждан</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20235270020000150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20235280020000150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20235380020000150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20235573020000150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осуществление ежемесячной выплаты в связи с рождением </w:t>
            </w:r>
            <w:r w:rsidRPr="00711D95">
              <w:rPr>
                <w:rFonts w:ascii="Times New Roman" w:hAnsi="Times New Roman" w:cs="Times New Roman"/>
              </w:rPr>
              <w:lastRenderedPageBreak/>
              <w:t>(усыновлением) первого ребенка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20249001020000150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финансов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11103020020000120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Проценты, полученные от предоставления бюджетных кредитов внутри страны за счет средств бюджетов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11711000020000180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Возврат декларационного платежа, уплаченного в период с 1 марта 2007 года и до 1 января 2008 года при упрощенном декларировании доходов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20215001020000150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субъектов Российской Федерации на выравнивание бюджетной обеспеченности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20215002020000150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субъектов Российской Федерации на поддержку мер по обеспечению сбалансированности бюджетов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20215009020000150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20215832020000150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w:t>
            </w:r>
            <w:r w:rsidRPr="00711D95">
              <w:rPr>
                <w:rFonts w:ascii="Times New Roman" w:hAnsi="Times New Roman" w:cs="Times New Roman"/>
              </w:rPr>
              <w:lastRenderedPageBreak/>
              <w:t>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20215853020000150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20" w:history="1">
              <w:r w:rsidRPr="00711D95">
                <w:rPr>
                  <w:rFonts w:ascii="Times New Roman" w:hAnsi="Times New Roman" w:cs="Times New Roman"/>
                  <w:color w:val="0000FF"/>
                </w:rPr>
                <w:t>Конституцию</w:t>
              </w:r>
            </w:hyperlink>
            <w:r w:rsidRPr="00711D95">
              <w:rPr>
                <w:rFonts w:ascii="Times New Roman" w:hAnsi="Times New Roman" w:cs="Times New Roman"/>
              </w:rPr>
              <w:t xml:space="preserve">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20235118020000150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20235120020000150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20235900020000150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Единая субвенция бюджетам субъектов Российской Федерации и бюджету г. Байконура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20802000020000150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Перечисления из бюджетов субъектов Российской Федерации (в бюджеты субъектов </w:t>
            </w:r>
            <w:r w:rsidRPr="00711D95">
              <w:rPr>
                <w:rFonts w:ascii="Times New Roman" w:hAnsi="Times New Roman" w:cs="Times New Roman"/>
              </w:rPr>
              <w:lastRenderedPageBreak/>
              <w:t>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21860010020000150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21990000020000150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экономического развития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20225066020000150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20225523020000150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20225527020000150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w:t>
            </w:r>
            <w:r w:rsidRPr="00711D95">
              <w:rPr>
                <w:rFonts w:ascii="Times New Roman" w:hAnsi="Times New Roman" w:cs="Times New Roman"/>
              </w:rPr>
              <w:lastRenderedPageBreak/>
              <w:t>Федерации на государственную поддержку малого и среднего предпринимательства в субъектах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20229001020000150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за счет средств резервного фонда Правительства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20235469020000150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проведение Всероссийской переписи населения 2020 года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20245296020000150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Народное Собрание (Парламент)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государственного жилищного надзора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10807400010000110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защите прав предпринимателей в Карачаево-Черкесской Республике</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821</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туризма, курортов и молодежной политики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20225497020000150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мероприятий по обеспечению жильем молодых семей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20225527020000150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10807142010000110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Управление Карачаево-Черкесской </w:t>
            </w:r>
            <w:r w:rsidRPr="00711D95">
              <w:rPr>
                <w:rFonts w:ascii="Times New Roman" w:hAnsi="Times New Roman" w:cs="Times New Roman"/>
              </w:rPr>
              <w:lastRenderedPageBreak/>
              <w:t>Республики по обеспечению мероприятий гражданской обороны, предупреждения и ликвидации чрезвычайных ситуаций и пожарной безопасности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828</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по делам архивов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правам человека в Карачаево-Черкесской Республике</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по обеспечению деятельности мировых судей в Карачаево-Черкесской Республике</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записи актов гражданского состояния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ветеринарии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20225251020000150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в сфере закупок</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Финансово-хозяйственное управление Главы и Правительства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20245141020000150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w:t>
            </w:r>
            <w:r w:rsidRPr="00711D95">
              <w:rPr>
                <w:rFonts w:ascii="Times New Roman" w:hAnsi="Times New Roman" w:cs="Times New Roman"/>
              </w:rPr>
              <w:lastRenderedPageBreak/>
              <w:t>избирательных округах</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834</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20245142020000150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лесами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11204013020000120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11204014020000120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использование лесов, расположенных на землях лесного фонда, в части, превышающей минимальный размер арендной платы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11204015020000120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11204031020000120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11204032020000120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субъектов Российской Федерации, в части арендной </w:t>
            </w:r>
            <w:r w:rsidRPr="00711D95">
              <w:rPr>
                <w:rFonts w:ascii="Times New Roman" w:hAnsi="Times New Roman" w:cs="Times New Roman"/>
              </w:rPr>
              <w:lastRenderedPageBreak/>
              <w:t>платы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11204033020000120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11204080020000120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20235129020000150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отдельных полномочий в области лесных отношений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20235429020000150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увеличение площади лесовосстановления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20235430020000150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20235431020000150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формирование запаса лесных семян для лесовосстановления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20235432020000150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субъектов Российской Федерации на оснащение </w:t>
            </w:r>
            <w:r w:rsidRPr="00711D95">
              <w:rPr>
                <w:rFonts w:ascii="Times New Roman" w:hAnsi="Times New Roman" w:cs="Times New Roman"/>
              </w:rPr>
              <w:lastRenderedPageBreak/>
              <w:t>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840</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по охране и использованию объектов животного мира и водных биологических ресурсов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охраны окружающей среды и водных ресурсов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10807282010000110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11205020020000120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пользование водными объектами, находящимися в собственности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20225016020000150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20225057020000150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бюджетам субъектов Российской Федерации на восстановление и </w:t>
            </w:r>
            <w:r w:rsidRPr="00711D95">
              <w:rPr>
                <w:rFonts w:ascii="Times New Roman" w:hAnsi="Times New Roman" w:cs="Times New Roman"/>
              </w:rPr>
              <w:lastRenderedPageBreak/>
              <w:t>экологическую реабилитацию водных объектов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20225065020000150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20225242020000150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20225297020000150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20235090020000150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улучшение экологического состояния гидрографической сети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20235128020000150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бюджетам субъектов Российской Федерации на осуществление отдельных полномочий в области водных отношений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Министерство имущественных и земельных </w:t>
            </w:r>
            <w:r w:rsidRPr="00711D95">
              <w:rPr>
                <w:rFonts w:ascii="Times New Roman" w:hAnsi="Times New Roman" w:cs="Times New Roman"/>
              </w:rPr>
              <w:lastRenderedPageBreak/>
              <w:t>отношений Карачаево-Черкесской Республики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11101020020000120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11102082020000120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11105022020000120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11105032020000120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11105072020000120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сдачи в аренду имущества, составляющего казну субъекта Российской Федерации (за исключением земельных участков)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11109042020000120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11202012010000120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11202102020000120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Сборы за участие в конкурсе (аукционе) на право пользования участками недр местного значения</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11402022020000410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11402022020000440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w:t>
            </w:r>
            <w:r w:rsidRPr="00711D95">
              <w:rPr>
                <w:rFonts w:ascii="Times New Roman" w:hAnsi="Times New Roman" w:cs="Times New Roman"/>
              </w:rPr>
              <w:lastRenderedPageBreak/>
              <w:t>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11402023020000410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11402023020000440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11406022020000430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20225082020000150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2980" w:type="dxa"/>
          </w:tcPr>
          <w:p w:rsidR="00707DDC" w:rsidRPr="00711D95" w:rsidRDefault="00707DDC" w:rsidP="00C6097F">
            <w:pPr>
              <w:pStyle w:val="ConsPlusNormal"/>
              <w:rPr>
                <w:rFonts w:ascii="Times New Roman" w:hAnsi="Times New Roman" w:cs="Times New Roman"/>
              </w:rPr>
            </w:pP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Аппарат Уполномоченного по правам ребенка в Карачаево-Черкесской Республике</w:t>
            </w:r>
          </w:p>
        </w:tc>
      </w:tr>
      <w:tr w:rsidR="00707DDC" w:rsidRPr="00711D95" w:rsidTr="00C6097F">
        <w:tc>
          <w:tcPr>
            <w:tcW w:w="2255" w:type="dxa"/>
          </w:tcPr>
          <w:p w:rsidR="00707DDC" w:rsidRPr="00711D95" w:rsidRDefault="00707DDC" w:rsidP="00C6097F">
            <w:pPr>
              <w:pStyle w:val="ConsPlusNormal"/>
              <w:rPr>
                <w:rFonts w:ascii="Times New Roman" w:hAnsi="Times New Roman" w:cs="Times New Roman"/>
              </w:rPr>
            </w:pPr>
          </w:p>
        </w:tc>
        <w:tc>
          <w:tcPr>
            <w:tcW w:w="7473" w:type="dxa"/>
            <w:gridSpan w:val="2"/>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доходы республиканского бюджета, администрирование которых может осуществляться главными администраторами доходов республиканского бюджета в пределах их компетенции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10807082010000110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10807172010000110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10807300010000110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11107012020000120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Доходы от перечисления части прибыли, остающейся после уплаты налогов и иных </w:t>
            </w:r>
            <w:r w:rsidRPr="00711D95">
              <w:rPr>
                <w:rFonts w:ascii="Times New Roman" w:hAnsi="Times New Roman" w:cs="Times New Roman"/>
              </w:rPr>
              <w:lastRenderedPageBreak/>
              <w:t>обязательных платежей государственных унитарных предприятий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11301410010000130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11301992020000130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доходы от оказания платных услуг (работ) получателями средств бюджетов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11302992020000130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доходы от компенсации затрат бюджетов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11502020020000140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Платежи, взимаемые государственными органами (организациями) субъектов Российской Федерации за выполнение определенных функций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11601053010000140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1" w:history="1">
              <w:r w:rsidRPr="00711D95">
                <w:rPr>
                  <w:rFonts w:ascii="Times New Roman" w:hAnsi="Times New Roman" w:cs="Times New Roman"/>
                  <w:color w:val="0000FF"/>
                </w:rPr>
                <w:t>Главой 5</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11601063010000140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2" w:history="1">
              <w:r w:rsidRPr="00711D95">
                <w:rPr>
                  <w:rFonts w:ascii="Times New Roman" w:hAnsi="Times New Roman" w:cs="Times New Roman"/>
                  <w:color w:val="0000FF"/>
                </w:rPr>
                <w:t>Главой 6</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w:t>
            </w:r>
            <w:r w:rsidRPr="00711D95">
              <w:rPr>
                <w:rFonts w:ascii="Times New Roman" w:hAnsi="Times New Roman" w:cs="Times New Roman"/>
              </w:rPr>
              <w:lastRenderedPageBreak/>
              <w:t>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11601072010000140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3" w:history="1">
              <w:r w:rsidRPr="00711D95">
                <w:rPr>
                  <w:rFonts w:ascii="Times New Roman" w:hAnsi="Times New Roman" w:cs="Times New Roman"/>
                  <w:color w:val="0000FF"/>
                </w:rPr>
                <w:t>Главой 7</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11601073010000140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4" w:history="1">
              <w:r w:rsidRPr="00711D95">
                <w:rPr>
                  <w:rFonts w:ascii="Times New Roman" w:hAnsi="Times New Roman" w:cs="Times New Roman"/>
                  <w:color w:val="0000FF"/>
                </w:rPr>
                <w:t>Главой 7</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11601082010000140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5" w:history="1">
              <w:r w:rsidRPr="00711D95">
                <w:rPr>
                  <w:rFonts w:ascii="Times New Roman" w:hAnsi="Times New Roman" w:cs="Times New Roman"/>
                  <w:color w:val="0000FF"/>
                </w:rPr>
                <w:t>Главой 8</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11601083010000140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6" w:history="1">
              <w:r w:rsidRPr="00711D95">
                <w:rPr>
                  <w:rFonts w:ascii="Times New Roman" w:hAnsi="Times New Roman" w:cs="Times New Roman"/>
                  <w:color w:val="0000FF"/>
                </w:rPr>
                <w:t>Главой 8</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11601092010000140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7" w:history="1">
              <w:r w:rsidRPr="00711D95">
                <w:rPr>
                  <w:rFonts w:ascii="Times New Roman" w:hAnsi="Times New Roman" w:cs="Times New Roman"/>
                  <w:color w:val="0000FF"/>
                </w:rPr>
                <w:t>Главой 9</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11601093010000140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8" w:history="1">
              <w:r w:rsidRPr="00711D95">
                <w:rPr>
                  <w:rFonts w:ascii="Times New Roman" w:hAnsi="Times New Roman" w:cs="Times New Roman"/>
                  <w:color w:val="0000FF"/>
                </w:rPr>
                <w:t>Главой 9</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11601102010000140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29" w:history="1">
              <w:r w:rsidRPr="00711D95">
                <w:rPr>
                  <w:rFonts w:ascii="Times New Roman" w:hAnsi="Times New Roman" w:cs="Times New Roman"/>
                  <w:color w:val="0000FF"/>
                </w:rPr>
                <w:t>Главой 10</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w:t>
            </w:r>
            <w:r w:rsidRPr="00711D95">
              <w:rPr>
                <w:rFonts w:ascii="Times New Roman" w:hAnsi="Times New Roman" w:cs="Times New Roman"/>
              </w:rPr>
              <w:lastRenderedPageBreak/>
              <w:t>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11601113010000140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0" w:history="1">
              <w:r w:rsidRPr="00711D95">
                <w:rPr>
                  <w:rFonts w:ascii="Times New Roman" w:hAnsi="Times New Roman" w:cs="Times New Roman"/>
                  <w:color w:val="0000FF"/>
                </w:rPr>
                <w:t>Главой 11</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11601133010000140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1" w:history="1">
              <w:r w:rsidRPr="00711D95">
                <w:rPr>
                  <w:rFonts w:ascii="Times New Roman" w:hAnsi="Times New Roman" w:cs="Times New Roman"/>
                  <w:color w:val="0000FF"/>
                </w:rPr>
                <w:t>Главой 13</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11601142010000140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2" w:history="1">
              <w:r w:rsidRPr="00711D95">
                <w:rPr>
                  <w:rFonts w:ascii="Times New Roman" w:hAnsi="Times New Roman" w:cs="Times New Roman"/>
                  <w:color w:val="0000FF"/>
                </w:rPr>
                <w:t>Главой 14</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11601143010000140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3" w:history="1">
              <w:r w:rsidRPr="00711D95">
                <w:rPr>
                  <w:rFonts w:ascii="Times New Roman" w:hAnsi="Times New Roman" w:cs="Times New Roman"/>
                  <w:color w:val="0000FF"/>
                </w:rPr>
                <w:t>Главой 14</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rsidRPr="00711D95">
              <w:rPr>
                <w:rFonts w:ascii="Times New Roman" w:hAnsi="Times New Roman" w:cs="Times New Roman"/>
              </w:rPr>
              <w:lastRenderedPageBreak/>
              <w:t>деятельности саморегулируемых организаций,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11601152010000140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4" w:history="1">
              <w:r w:rsidRPr="00711D95">
                <w:rPr>
                  <w:rFonts w:ascii="Times New Roman" w:hAnsi="Times New Roman" w:cs="Times New Roman"/>
                  <w:color w:val="0000FF"/>
                </w:rPr>
                <w:t>Главой 15</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5" w:history="1">
              <w:r w:rsidRPr="00711D95">
                <w:rPr>
                  <w:rFonts w:ascii="Times New Roman" w:hAnsi="Times New Roman" w:cs="Times New Roman"/>
                  <w:color w:val="0000FF"/>
                </w:rPr>
                <w:t>пункте 6 статьи 46</w:t>
              </w:r>
            </w:hyperlink>
            <w:r w:rsidRPr="00711D95">
              <w:rPr>
                <w:rFonts w:ascii="Times New Roman" w:hAnsi="Times New Roman" w:cs="Times New Roman"/>
              </w:rP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11601153010000140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6" w:history="1">
              <w:r w:rsidRPr="00711D95">
                <w:rPr>
                  <w:rFonts w:ascii="Times New Roman" w:hAnsi="Times New Roman" w:cs="Times New Roman"/>
                  <w:color w:val="0000FF"/>
                </w:rPr>
                <w:t>Главой 15</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7" w:history="1">
              <w:r w:rsidRPr="00711D95">
                <w:rPr>
                  <w:rFonts w:ascii="Times New Roman" w:hAnsi="Times New Roman" w:cs="Times New Roman"/>
                  <w:color w:val="0000FF"/>
                </w:rPr>
                <w:t>пункте 6 статьи 46</w:t>
              </w:r>
            </w:hyperlink>
            <w:r w:rsidRPr="00711D95">
              <w:rPr>
                <w:rFonts w:ascii="Times New Roman" w:hAnsi="Times New Roman" w:cs="Times New Roman"/>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11601163010000140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8" w:history="1">
              <w:r w:rsidRPr="00711D95">
                <w:rPr>
                  <w:rFonts w:ascii="Times New Roman" w:hAnsi="Times New Roman" w:cs="Times New Roman"/>
                  <w:color w:val="0000FF"/>
                </w:rPr>
                <w:t>Главой 16</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w:t>
            </w:r>
            <w:r w:rsidRPr="00711D95">
              <w:rPr>
                <w:rFonts w:ascii="Times New Roman" w:hAnsi="Times New Roman" w:cs="Times New Roman"/>
              </w:rPr>
              <w:lastRenderedPageBreak/>
              <w:t>таможенных правил),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11601172010000140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39" w:history="1">
              <w:r w:rsidRPr="00711D95">
                <w:rPr>
                  <w:rFonts w:ascii="Times New Roman" w:hAnsi="Times New Roman" w:cs="Times New Roman"/>
                  <w:color w:val="0000FF"/>
                </w:rPr>
                <w:t>Главой 17</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11601173010000140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40" w:history="1">
              <w:r w:rsidRPr="00711D95">
                <w:rPr>
                  <w:rFonts w:ascii="Times New Roman" w:hAnsi="Times New Roman" w:cs="Times New Roman"/>
                  <w:color w:val="0000FF"/>
                </w:rPr>
                <w:t>Главой 17</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11601183010000140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41" w:history="1">
              <w:r w:rsidRPr="00711D95">
                <w:rPr>
                  <w:rFonts w:ascii="Times New Roman" w:hAnsi="Times New Roman" w:cs="Times New Roman"/>
                  <w:color w:val="0000FF"/>
                </w:rPr>
                <w:t>Главой 18</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11601192010000140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42" w:history="1">
              <w:r w:rsidRPr="00711D95">
                <w:rPr>
                  <w:rFonts w:ascii="Times New Roman" w:hAnsi="Times New Roman" w:cs="Times New Roman"/>
                  <w:color w:val="0000FF"/>
                </w:rPr>
                <w:t>Главой 19</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11601193010000140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43" w:history="1">
              <w:r w:rsidRPr="00711D95">
                <w:rPr>
                  <w:rFonts w:ascii="Times New Roman" w:hAnsi="Times New Roman" w:cs="Times New Roman"/>
                  <w:color w:val="0000FF"/>
                </w:rPr>
                <w:t>Главой 19</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11601203010000140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Административные штрафы, установленные </w:t>
            </w:r>
            <w:hyperlink r:id="rId44" w:history="1">
              <w:r w:rsidRPr="00711D95">
                <w:rPr>
                  <w:rFonts w:ascii="Times New Roman" w:hAnsi="Times New Roman" w:cs="Times New Roman"/>
                  <w:color w:val="0000FF"/>
                </w:rPr>
                <w:t>Главой 20</w:t>
              </w:r>
            </w:hyperlink>
            <w:r w:rsidRPr="00711D95">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11607040020000140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11607090020000140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Иные штрафы, неустойки, пени, уплаченные </w:t>
            </w:r>
            <w:r w:rsidRPr="00711D95">
              <w:rPr>
                <w:rFonts w:ascii="Times New Roman" w:hAnsi="Times New Roman" w:cs="Times New Roman"/>
              </w:rPr>
              <w:lastRenderedPageBreak/>
              <w:t>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11701020020000180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Невыясненные поступления, зачисляемые в бюджеты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11705020020000180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неналоговые доходы бюджетов субъектов Российской Федерации</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11802200020000150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20802000020000150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21860010020000150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rsidRPr="00711D95">
              <w:rPr>
                <w:rFonts w:ascii="Times New Roman" w:hAnsi="Times New Roman" w:cs="Times New Roman"/>
              </w:rPr>
              <w:lastRenderedPageBreak/>
              <w:t>образований</w:t>
            </w:r>
          </w:p>
        </w:tc>
      </w:tr>
      <w:tr w:rsidR="00707DDC" w:rsidRPr="00711D95" w:rsidTr="00C6097F">
        <w:tc>
          <w:tcPr>
            <w:tcW w:w="225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000</w:t>
            </w:r>
          </w:p>
        </w:tc>
        <w:tc>
          <w:tcPr>
            <w:tcW w:w="29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21990000020000150</w:t>
            </w:r>
          </w:p>
        </w:tc>
        <w:tc>
          <w:tcPr>
            <w:tcW w:w="449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707DDC" w:rsidRPr="00711D95" w:rsidRDefault="00707DDC" w:rsidP="00707DDC">
      <w:pPr>
        <w:rPr>
          <w:rFonts w:ascii="Times New Roman" w:hAnsi="Times New Roman" w:cs="Times New Roman"/>
        </w:rPr>
        <w:sectPr w:rsidR="00707DDC" w:rsidRPr="00711D95">
          <w:pgSz w:w="16838" w:h="11905" w:orient="landscape"/>
          <w:pgMar w:top="1701" w:right="1134" w:bottom="850" w:left="1134" w:header="0" w:footer="0" w:gutter="0"/>
          <w:cols w:space="720"/>
        </w:sectPr>
      </w:pP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8) </w:t>
      </w:r>
      <w:hyperlink r:id="rId45" w:history="1">
        <w:r w:rsidRPr="00711D95">
          <w:rPr>
            <w:rFonts w:ascii="Times New Roman" w:hAnsi="Times New Roman" w:cs="Times New Roman"/>
            <w:color w:val="0000FF"/>
          </w:rPr>
          <w:t>приложение 11</w:t>
        </w:r>
      </w:hyperlink>
      <w:r w:rsidRPr="00711D95">
        <w:rPr>
          <w:rFonts w:ascii="Times New Roman" w:hAnsi="Times New Roman" w:cs="Times New Roman"/>
        </w:rPr>
        <w:t xml:space="preserve"> "Распределение бюджетных ассигнований республиканского бюджета Карачаево-Черкесской Республики на 2020 год и на плановый период 2021 и 2022 годов по разделам и подразделам классификации расходов республиканского бюджета в функциональной структуре расходов"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11</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РАСПРЕДЕЛЕНИЕ</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БЮДЖЕТНЫХ АССИГНОВАНИЙ РЕСПУБЛИКАНСКОГО БЮДЖЕТА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КАРАЧАЕВО-ЧЕРКЕССКОЙ РЕСПУБЛИКИ НА 2020 ГОД И НА ПЛАНОВЫЙ</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ПЕРИОД 2021 И 2022 ГОДОВ ПО РАЗДЕЛАМ И ПОДРАЗДЕЛАМ</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КЛАССИФИКАЦИИ РАСХОДОВ РЕСПУБЛИКАНСКОГО БЮДЖЕТА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В ФУНКЦИОНАЛЬНОЙ СТРУКТУРЕ РАСХОДОВ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0"/>
        <w:gridCol w:w="8714"/>
        <w:gridCol w:w="1680"/>
        <w:gridCol w:w="1680"/>
        <w:gridCol w:w="1680"/>
      </w:tblGrid>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Код</w:t>
            </w:r>
          </w:p>
        </w:tc>
        <w:tc>
          <w:tcPr>
            <w:tcW w:w="871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 разделов и подразделов</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871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1411750,8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1559565,6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1908974,1</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1499,4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115185,3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0104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11D95">
              <w:rPr>
                <w:rFonts w:ascii="Times New Roman" w:hAnsi="Times New Roman" w:cs="Times New Roman"/>
              </w:rPr>
              <w:lastRenderedPageBreak/>
              <w:t>администраций</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174970,8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164627,8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164627,8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0105</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Судебная система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56349,7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52821,0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53795,8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0106</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98404,4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93219,0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93219,0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0107</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проведения выборов и референдумов</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51086,1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0110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Фундаментальные исследования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0111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фонды</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0113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861167,9</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1046487,6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1394921,3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ОБОРОНА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14515,6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14791,1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15705,5</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Мобилизационная и вневойсковая подготовка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0204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Мобилизационная подготовка экономики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БЕЗОПАСНОСТЬ И ПРАВООХРАНИТЕЛЬНАЯ ДЕЯТЕЛЬНОСТЬ</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158230,5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104811,4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106272,2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0304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Органы юстиции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0309</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73428,0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62529,0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63327,1</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0314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безопасности и правоохранительной деятельности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59840,0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20360,0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5551691,9</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4886240,5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5919288,7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Общеэкономические вопросы</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139802,7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134093,6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180979,9</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Топливно-энергетический комплекс</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0405</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Сельское хозяйство и рыболовство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1016665,3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962565,6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962088,8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0406</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Водное хозяйство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429277,0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460757,8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23940,3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0407</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Лесное хозяйство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128210,4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111493,2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111054,4</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0408</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Транспорт</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0409</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Дорожное хозяйство (дорожные фонды)</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2973040,1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2562702,6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3966238,6</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0410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Связь и информатика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31568,5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29466,1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25446,3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0412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экономики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824872,1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616905,8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641284,6</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ЖИЛИЩНО-КОММУНАЛЬНОЕ ХОЗЯЙСТВО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2222933,7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2747504,7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2532136,4</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Жилищное хозяйство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596390,7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1940604,5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1617861,7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Коммунальное хозяйство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1332425,2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399943,7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Благоустройство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0505</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жилищно-коммунального хозяйства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163675,4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276514,3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388858,7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ОКРУЖАЮЩЕЙ СРЕДЫ</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340395,6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308820,7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90906,0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объектов растительного и животного мира и среды их обитания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5101,2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5197,9</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5303,8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0605</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охраны окружающей среды</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335294,4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303622,8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85602,2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6787296,5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6342225,6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6320099,9</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Дошкольное образование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1479993,8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1341223,2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Общее образование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4320156,3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4090280,6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3856637,4</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Дополнительное образование детей</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234564,3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232619,1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411230,5</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Среднее профессиональное образование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513264,1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463928,5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463928,4</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0705</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Профессиональная подготовка, переподготовка и повышение квалификации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32384,8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32384,8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86841,3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0706</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Высшее образование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0707</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Молодежная политика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16080,2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4072,7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5264,0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0709</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образования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189790,8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176654,5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198511,2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КУЛЬТУРА, КИНЕМАТОГРАФИЯ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459472,8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482925,3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473271,8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Культура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439527,5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464107,8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454393,3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0804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культуры, кинематографии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19945,3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18817,5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18878,5</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ЗДРАВООХРАНЕНИЕ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2740459,8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1244956,4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1173445,6</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Стационарная медицинская помощь</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399360,7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391260,7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391260,7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Амбулаторная помощь</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425201,2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276527,2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275053,8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Медицинская помощь в дневных стационарах всех типов</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0906</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Заготовка, переработка, хранение и обеспечение безопасности донорской крови и ее компонентов</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0907</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Санитарно-эпидемиологическое благополучие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0909</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здравоохранения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1882097,5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543368,1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473330,7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7487653,4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6439077,6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6353520,7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Пенсионное обеспечение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121100,0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обслуживание населения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350175,6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321815,9</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321815,9</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4024496,6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3745017,8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3752126,3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семьи и детства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2851925,6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1953133,2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1981129,2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социальной политики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139955,6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308010,7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187349,3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1100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ФИЗИЧЕСКАЯ КУЛЬТУРА И СПОРТ</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663644,9</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531178,1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610144,9</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Физическая культура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120155,8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101860,2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101860,2</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Массовый спорт</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390483,3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272994,1</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356616,9</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Спорт высших достижений</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116165,2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124172,5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119516,5</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1105</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физической культуры и спорта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36840,6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32151,3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32151,3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СРЕДСТВА МАССОВОЙ ИНФОРМАЦИИ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141631,2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131783,7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133986,3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Телевидение и радиовещание</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70044,9</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70762,8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70762,8</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Периодическая печать и издательства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49532,6</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48387,5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50590,1</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1204</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средств массовой информации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22053,7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12633,4</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12633,4</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ОБСЛУЖИВАНИЕ ГОСУДАРСТВЕННОГО И МУНИЦИПАЛЬНОГО ДОЛГА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Обслуживание государственного внутреннего и муниципального долга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1415914,5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1304427,5</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1304427,5</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1401</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885450,3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1402</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дотации</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147066,0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94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1403</w:t>
            </w: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межбюджетные трансферты общего характера</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383398,2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383878,2</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383878,2</w:t>
            </w:r>
          </w:p>
        </w:tc>
      </w:tr>
      <w:tr w:rsidR="00707DDC" w:rsidRPr="00711D95" w:rsidTr="00C6097F">
        <w:tc>
          <w:tcPr>
            <w:tcW w:w="940" w:type="dxa"/>
          </w:tcPr>
          <w:p w:rsidR="00707DDC" w:rsidRPr="00711D95" w:rsidRDefault="00707DDC" w:rsidP="00C6097F">
            <w:pPr>
              <w:pStyle w:val="ConsPlusNormal"/>
              <w:rPr>
                <w:rFonts w:ascii="Times New Roman" w:hAnsi="Times New Roman" w:cs="Times New Roman"/>
              </w:rPr>
            </w:pPr>
          </w:p>
        </w:tc>
        <w:tc>
          <w:tcPr>
            <w:tcW w:w="871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ВСЕГО</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29565956,8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26298673,8</w:t>
            </w:r>
          </w:p>
        </w:tc>
        <w:tc>
          <w:tcPr>
            <w:tcW w:w="168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27142545,2";</w:t>
            </w:r>
          </w:p>
        </w:tc>
      </w:tr>
    </w:tbl>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9) </w:t>
      </w:r>
      <w:hyperlink r:id="rId46" w:history="1">
        <w:r w:rsidRPr="00711D95">
          <w:rPr>
            <w:rFonts w:ascii="Times New Roman" w:hAnsi="Times New Roman" w:cs="Times New Roman"/>
            <w:color w:val="0000FF"/>
          </w:rPr>
          <w:t>приложение 12</w:t>
        </w:r>
      </w:hyperlink>
      <w:r w:rsidRPr="00711D95">
        <w:rPr>
          <w:rFonts w:ascii="Times New Roman" w:hAnsi="Times New Roman" w:cs="Times New Roman"/>
        </w:rPr>
        <w:t xml:space="preserve"> "Ведомственная структура расходов республиканского бюджета Карачаево-Черкесской Республики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12</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lastRenderedPageBreak/>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ВЕДОМСТВЕННАЯ СТРУКТУРА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РАСХОДОВ РЕСПУБЛИКАНСКОГО БЮДЖЕТА КАРАЧАЕВО-ЧЕРКЕССКОЙ</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РЕСПУБЛИКИ НА 2020 ГОД И НА ПЛАНОВЫЙ ПЕРИОД</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4546"/>
        <w:gridCol w:w="721"/>
        <w:gridCol w:w="794"/>
        <w:gridCol w:w="1191"/>
        <w:gridCol w:w="456"/>
        <w:gridCol w:w="390"/>
        <w:gridCol w:w="563"/>
        <w:gridCol w:w="870"/>
        <w:gridCol w:w="576"/>
        <w:gridCol w:w="1556"/>
        <w:gridCol w:w="1559"/>
        <w:gridCol w:w="1559"/>
      </w:tblGrid>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 п/п</w:t>
            </w:r>
          </w:p>
        </w:tc>
        <w:tc>
          <w:tcPr>
            <w:tcW w:w="454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 министерств, ведомств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Код главы</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Раздел</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Подраздел</w:t>
            </w:r>
          </w:p>
        </w:tc>
        <w:tc>
          <w:tcPr>
            <w:tcW w:w="227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ЦСР</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ВР</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5106" w:type="dxa"/>
            <w:gridSpan w:val="2"/>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Всего</w:t>
            </w:r>
          </w:p>
        </w:tc>
        <w:tc>
          <w:tcPr>
            <w:tcW w:w="721" w:type="dxa"/>
          </w:tcPr>
          <w:p w:rsidR="00707DDC" w:rsidRPr="00711D95" w:rsidRDefault="00707DDC" w:rsidP="00C6097F">
            <w:pPr>
              <w:pStyle w:val="ConsPlusNormal"/>
              <w:rPr>
                <w:rFonts w:ascii="Times New Roman" w:hAnsi="Times New Roman" w:cs="Times New Roman"/>
              </w:rPr>
            </w:pP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29565956,8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26298673,8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27142545,2</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государственной службы занятости населения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450997,7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291635,4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338973,0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114241,8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111964,1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158850,4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Общеэкономические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114241,8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111964,1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158850,4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"Содействие занятости населения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114041,8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111764,1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158650,4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"Содействие занятости населения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70663,8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69631,1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69631,9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"Обеспечение деятельности Управления государственной </w:t>
            </w:r>
            <w:r w:rsidRPr="00711D95">
              <w:rPr>
                <w:rFonts w:ascii="Times New Roman" w:hAnsi="Times New Roman" w:cs="Times New Roman"/>
              </w:rPr>
              <w:lastRenderedPageBreak/>
              <w:t>службы занятости населения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18047,2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17015,3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17015,3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w:t>
            </w:r>
            <w:r w:rsidRPr="00711D95">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11842,0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11842,0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учреждений"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52616,6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52616,6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37778,0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"Активная политика занятости населения и социальная поддержка безработных граждан"</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37811,2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36479,4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83364,9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занятости населения и обеспечение работодателей рабочей силой"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11234,0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2155,4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2155,2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профессиональному развитию безработных и ищущих работу граждан"</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социальных выплат гражданам, признанным безработными в установленном порядке"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47"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"Поддержка занятости и повышение эффективности рынка труда для обеспечения роста производительности труда"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44815,1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Повышение эффективности службы занятости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"Содействие занятости женщин - создание условий дошкольного образования для детей в возрасте до трех лет"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9215,9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9215,9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"Старшее поколение"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w:t>
            </w:r>
            <w:r w:rsidRPr="00711D95">
              <w:rPr>
                <w:rFonts w:ascii="Times New Roman" w:hAnsi="Times New Roman" w:cs="Times New Roman"/>
              </w:rPr>
              <w:lastRenderedPageBreak/>
              <w:t>(муниципальных)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7994,2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"Сопровождение инвалидов молодого возраста при трудоустройстве"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инвалидам молодого возраста в трудоустройстве"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Реализация мероприятий активной политики занятости населения (Иные бюджетные </w:t>
            </w:r>
            <w:r w:rsidRPr="00711D95">
              <w:rPr>
                <w:rFonts w:ascii="Times New Roman" w:hAnsi="Times New Roman" w:cs="Times New Roman"/>
              </w:rPr>
              <w:lastRenderedPageBreak/>
              <w:t>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наставничества при трудоустройстве выпускников-инвалидов, обратившихся в службу занятости"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социальному и жилищному обустройству участников Подпрограммы 5 и членов их семей"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R0860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"Обеспечение условий доступности приоритетных объектов и услуг в </w:t>
            </w:r>
            <w:r w:rsidRPr="00711D95">
              <w:rPr>
                <w:rFonts w:ascii="Times New Roman" w:hAnsi="Times New Roman" w:cs="Times New Roman"/>
              </w:rPr>
              <w:lastRenderedPageBreak/>
              <w:t>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занятости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336755,9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179671,3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336755,9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179671,3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"Содействие занятости населения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336755,9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179671,3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"Активная политика занятости населения и социальная поддержка безработных граждан"</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336755,9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179671,3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социальных выплат гражданам, признанным безработными в установленном порядке"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336755,9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179671,3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48"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(Закупка товаров, работ и услуг </w:t>
            </w:r>
            <w:r w:rsidRPr="00711D95">
              <w:rPr>
                <w:rFonts w:ascii="Times New Roman" w:hAnsi="Times New Roman" w:cs="Times New Roman"/>
              </w:rPr>
              <w:lastRenderedPageBreak/>
              <w:t>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49"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164765,0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166490,0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166890,0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50"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12344,6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12406,1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51"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года N 1032-I "О занятости населения в Российской Федерации"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52"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года N 1032-I "О занятости населения в Российской Федерации" за счет средств резервного фонда Правительства Российской Федерации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157950,0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Главное управление Карачаево-Черкесской </w:t>
            </w:r>
            <w:r w:rsidRPr="00711D95">
              <w:rPr>
                <w:rFonts w:ascii="Times New Roman" w:hAnsi="Times New Roman" w:cs="Times New Roman"/>
              </w:rPr>
              <w:lastRenderedPageBreak/>
              <w:t>Республики по тарифам и ценам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802</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Главного управления Карачаево-Черкесской Республики по тарифам и ценам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Главное управление Карачаево-Черкесской Республики по тарифам и ценам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w:t>
            </w:r>
            <w:r w:rsidRPr="00711D95">
              <w:rPr>
                <w:rFonts w:ascii="Times New Roman" w:hAnsi="Times New Roman" w:cs="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14106,9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12730,6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12730,6</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3</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Избирательная комиссия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51086,1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51086,1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проведения выборов и референдумов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51086,1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Избирательной комиссии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28770,1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Избирательная комиссия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1625,0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1625,0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1625,0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органов Карачаево-Черкесской Республики (Иные бюджетные </w:t>
            </w:r>
            <w:r w:rsidRPr="00711D95">
              <w:rPr>
                <w:rFonts w:ascii="Times New Roman" w:hAnsi="Times New Roman" w:cs="Times New Roman"/>
              </w:rPr>
              <w:lastRenderedPageBreak/>
              <w:t>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Члены Избирательной комиссии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2258,8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Территориальные избирательные комиссии городов и районов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12804,3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w:t>
            </w:r>
            <w:r w:rsidRPr="00711D95">
              <w:rPr>
                <w:rFonts w:ascii="Times New Roman" w:hAnsi="Times New Roman" w:cs="Times New Roman"/>
              </w:rPr>
              <w:lastRenderedPageBreak/>
              <w:t>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22316,0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22316,0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53" w:history="1">
              <w:r w:rsidRPr="00711D95">
                <w:rPr>
                  <w:rFonts w:ascii="Times New Roman" w:hAnsi="Times New Roman" w:cs="Times New Roman"/>
                  <w:color w:val="0000FF"/>
                </w:rPr>
                <w:t>Конституцию</w:t>
              </w:r>
            </w:hyperlink>
            <w:r w:rsidRPr="00711D95">
              <w:rPr>
                <w:rFonts w:ascii="Times New Roman" w:hAnsi="Times New Roman" w:cs="Times New Roman"/>
              </w:rPr>
              <w:t xml:space="preserve"> Российской Федерации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Контрольно-счетная палата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Контрольно-счетной палаты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Контрольно-счетная палата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28208,5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28208,5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22028,1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20546,1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20546,1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Председатель Контрольно-счетной палаты Карачаево-Черкесской Республики и его заместители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Карачаево-Черкесской Республики (Расходы </w:t>
            </w:r>
            <w:r w:rsidRPr="00711D95">
              <w:rPr>
                <w:rFonts w:ascii="Times New Roman" w:hAnsi="Times New Roman" w:cs="Times New Roman"/>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2227,5</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5</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здравоохранения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4578380,8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3411701,1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3341690,3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Среднее профессиональное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профессионального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"Реализация образовательных программ среднего профессионального образования и </w:t>
            </w:r>
            <w:r w:rsidRPr="00711D95">
              <w:rPr>
                <w:rFonts w:ascii="Times New Roman" w:hAnsi="Times New Roman" w:cs="Times New Roman"/>
              </w:rPr>
              <w:lastRenderedPageBreak/>
              <w:t>профессионального обучения"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35510,2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ЗДРАВООХРАНЕНИЕ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2415801,1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1243456,4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1173445,6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Стационарная медицинская помощь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399360,7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391260,7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391260,7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399360,7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391260,7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391260,7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387947,0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379926,5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379926,5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58515,3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58515,3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туберкулезом"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84251,6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83251,6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83251,6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84251,6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83251,6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83251,6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наркологическим больным"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85675,4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85675,4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85675,4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64928,3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64928,3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64928,3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19795,1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19795,1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19795,1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онкологическими заболеваниями"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медицинской реабилитации и санаторно-курортного лечения, в том числе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11413,7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паллиативной медицинской помощи взрослым и детям"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11413,7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11413,7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Амбулаторная помощь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284009,0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276527,2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275053,8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284009,0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276527,2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275053,8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284009,0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276527,2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275053,8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"Приоритетный проект "Формирование здорового образа жизни ("Укрепление общественного здоровья")"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"Лекарственное и ресурсное обеспечение системы здравоохранения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236120,5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228638,7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227165,3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104806,1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97828,4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96467,7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36968,6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36351,8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Осуществление организационных мероприятий, связанных с обеспечением лиц лекарственными препаратами, предназначенными для лечения больных </w:t>
            </w:r>
            <w:r w:rsidRPr="00711D95">
              <w:rPr>
                <w:rFonts w:ascii="Times New Roman" w:hAnsi="Times New Roman" w:cs="Times New Roman"/>
              </w:rPr>
              <w:lastRenderedPageBreak/>
              <w:t>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Медицинская помощь в дневных стационарах всех типов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туберкулезом"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наркологическим больным"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Заготовка, переработка, хранение и обеспечение безопасности донорской крови и ее компонентов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службы крови"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Санитарно-эпидемиологическое благополучие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системы территориального планирования"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территориального планирования"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1698631,0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541868,1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473330,7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1313189,0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539077,7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470476,6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20754,7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выполнение функций Министерства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20754,7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w:t>
            </w:r>
            <w:r w:rsidRPr="00711D95">
              <w:rPr>
                <w:rFonts w:ascii="Times New Roman" w:hAnsi="Times New Roman" w:cs="Times New Roman"/>
              </w:rPr>
              <w:lastRenderedPageBreak/>
              <w:t>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15825,7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15825,7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873622,8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327977,3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405395,7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7617,6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Иные межбюджетные трансферты на </w:t>
            </w:r>
            <w:r w:rsidRPr="00711D95">
              <w:rPr>
                <w:rFonts w:ascii="Times New Roman" w:hAnsi="Times New Roman" w:cs="Times New Roman"/>
              </w:rPr>
              <w:lastRenderedPageBreak/>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138684,9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259065,4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7617,6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"Развитие первичной медико-санитарной помощи, специализированной медико-санитарной помощи, а также системы раннего выявления </w:t>
            </w:r>
            <w:r w:rsidRPr="00711D95">
              <w:rPr>
                <w:rFonts w:ascii="Times New Roman" w:hAnsi="Times New Roman" w:cs="Times New Roman"/>
              </w:rPr>
              <w:lastRenderedPageBreak/>
              <w:t>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"Совершенствование </w:t>
            </w:r>
            <w:r w:rsidRPr="00711D95">
              <w:rPr>
                <w:rFonts w:ascii="Times New Roman" w:hAnsi="Times New Roman" w:cs="Times New Roman"/>
              </w:rPr>
              <w:lastRenderedPageBreak/>
              <w:t>системы оказания медицинской помощи больным с прочими заболеваниями и совершенствование оказания иных медицинских услуг"</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"Развитие системы оказания первичной медико-санитарной помощи"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71814,6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59814,6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"Борьба с сердечно-сосудистыми заболеваниями"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84394,9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71771,3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98857,3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57002,3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44378,7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71464,7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27392,6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27392,6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27392,6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"Борьба с онкологическими заболеваниями"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219473,7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89056,6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106549,9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Переоснащение медицинских организаций, оказывающих медицинскую помощь больным с онкологическими заболеваниями (Закупка </w:t>
            </w:r>
            <w:r w:rsidRPr="00711D95">
              <w:rPr>
                <w:rFonts w:ascii="Times New Roman" w:hAnsi="Times New Roman" w:cs="Times New Roman"/>
              </w:rPr>
              <w:lastRenderedPageBreak/>
              <w:t>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219473,7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89056,6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106549,9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"Старшее поколение"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"Укрепление общественного здоровья"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создание центра общественного здоровья (Закупка товаров, работ и услуг для </w:t>
            </w:r>
            <w:r w:rsidRPr="00711D95">
              <w:rPr>
                <w:rFonts w:ascii="Times New Roman" w:hAnsi="Times New Roman" w:cs="Times New Roman"/>
              </w:rPr>
              <w:lastRenderedPageBreak/>
              <w:t>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системы территориального планирования"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67335,4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52719,5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53463,1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территориального планирования"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67335,4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52719,5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53463,1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17074,1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Централизованные закупки лекарственных препаратов и медицинского оборудования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Централизованные закупки детского питания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Централизованный закуп товаров (работ, </w:t>
            </w:r>
            <w:r w:rsidRPr="00711D95">
              <w:rPr>
                <w:rFonts w:ascii="Times New Roman" w:hAnsi="Times New Roman" w:cs="Times New Roman"/>
              </w:rPr>
              <w:lastRenderedPageBreak/>
              <w:t>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16807,2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6535,9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6535,9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6535,9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медицинской реабилитации и санаторно-курортного лечения, в том числе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паллиативной медицинской помощи взрослым и детям"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Развитие паллиативной медицинской помощи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кадровых ресурсов в здравоохранении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43471,0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"Государственная поддержка отдельных категорий медицинских работников"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(Предоставление субсидий бюджетным, </w:t>
            </w:r>
            <w:r w:rsidRPr="00711D95">
              <w:rPr>
                <w:rFonts w:ascii="Times New Roman" w:hAnsi="Times New Roman" w:cs="Times New Roman"/>
              </w:rPr>
              <w:lastRenderedPageBreak/>
              <w:t>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процессов организации медицинской помощи на основе внедрения информационных технологий"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292240,5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84132,3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30089,5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292240,5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84132,3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30089,5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w:t>
            </w:r>
            <w:r w:rsidRPr="00711D95">
              <w:rPr>
                <w:rFonts w:ascii="Times New Roman" w:hAnsi="Times New Roman" w:cs="Times New Roman"/>
              </w:rPr>
              <w:lastRenderedPageBreak/>
              <w:t>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292240,5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84132,3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30089,5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терроризма и экстремизма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идеологии терроризма и экстремизма"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384292,0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384292,0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167957,6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14942,4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Осуществление переданных полномочий Российской Федерации в сфере охраны здоровья (Расходы на выплаты персоналу в </w:t>
            </w:r>
            <w:r w:rsidRPr="00711D95">
              <w:rPr>
                <w:rFonts w:ascii="Times New Roman" w:hAnsi="Times New Roman" w:cs="Times New Roman"/>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76628,3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116960,4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2124771,4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2124771,4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"Развитие здравоохранения в Карачаево-Черкесской </w:t>
            </w:r>
            <w:r w:rsidRPr="00711D95">
              <w:rPr>
                <w:rFonts w:ascii="Times New Roman" w:hAnsi="Times New Roman" w:cs="Times New Roman"/>
              </w:rPr>
              <w:lastRenderedPageBreak/>
              <w:t>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2124771,4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системы территориального планирования"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2124771,4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территориального планирования"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2124771,4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2124734,5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704839,2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590863,5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529051,3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265953,1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118881,8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64962,0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Дополнительное образование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174438,4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68929,0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174438,4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68929,0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деятельности подведомственных учреждений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дополнительного образования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отрасли "Культура"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159429,2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53919,8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 поддержка системы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150865,6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53919,8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R3060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27051,6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4480,8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R3060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123814,0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49439,0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"Культурная среда"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отрасли культуры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Среднее профессиональное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89145,8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47583,8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47583,8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89045,8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деятельности подведомственных учреждений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47816,6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среднего и профессионального образования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47816,6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40021,4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40021,4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40021,4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3092,6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отрасли "Культура"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41229,2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"Подготовка и проведение празднования памятных дат"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36947,4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36947,4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"Культурная среда"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4281,8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поддержка отрасли культуры (Закупка товаров, работ и услуг для </w:t>
            </w:r>
            <w:r w:rsidRPr="00711D95">
              <w:rPr>
                <w:rFonts w:ascii="Times New Roman" w:hAnsi="Times New Roman" w:cs="Times New Roman"/>
              </w:rPr>
              <w:lastRenderedPageBreak/>
              <w:t>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4281,8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деятельности подведомственных учреждений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конференций, мастер-классов и иных творческих мероприятий"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КУЛЬТУРА, КИНЕМАТОГРАФИЯ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438886,1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471981,7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464089,3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Культура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428438,6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462285,7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454393,3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"Мероприятия, направленные на снижение негативных </w:t>
            </w:r>
            <w:r w:rsidRPr="00711D95">
              <w:rPr>
                <w:rFonts w:ascii="Times New Roman" w:hAnsi="Times New Roman" w:cs="Times New Roman"/>
              </w:rPr>
              <w:lastRenderedPageBreak/>
              <w:t>социально-экономических последствий, вызванных распространением наркомании в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357792,0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408721,1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454044,3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деятельности подведомственных учреждений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231743,5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231376,3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231376,4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14674,5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14674,5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14674,5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культуры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музейного дела"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w:t>
            </w:r>
            <w:r w:rsidRPr="00711D95">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библиотечного дела"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40690,2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40390,2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40390,3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23122,9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23122,9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23122,9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"Сохранение и развитие исполнительских искусств"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148276,6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(Предоставление субсидий бюджетным, автономным учреждениям и иным </w:t>
            </w:r>
            <w:r w:rsidRPr="00711D95">
              <w:rPr>
                <w:rFonts w:ascii="Times New Roman" w:hAnsi="Times New Roman" w:cs="Times New Roman"/>
              </w:rPr>
              <w:lastRenderedPageBreak/>
              <w:t>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148276,6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отрасли "Культура"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126048,5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177344,8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222667,9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отрасли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отрасли культуры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 укрепление материально-технической базы муниципальных домов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творческой деятельности и укрепление материально-технической базы муниципальных театров"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19728,4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19728,4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на поддержку творческой деятельности и укрепление материально-технической базы муниципальных театров в населенных пунктах с численностью </w:t>
            </w:r>
            <w:r w:rsidRPr="00711D95">
              <w:rPr>
                <w:rFonts w:ascii="Times New Roman" w:hAnsi="Times New Roman" w:cs="Times New Roman"/>
              </w:rPr>
              <w:lastRenderedPageBreak/>
              <w:t>населения до 300 тысяч человек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19728,4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"Подготовка и проведение празднования памятных дат"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46631,6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47127,7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Подготовка и проведение празднования на федеральном уровне памятных дат субъектов Российской Федерации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46631,6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47127,7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"Культурная среда"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87903,8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102852,7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144915,1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модельных муниципальных библиотек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54540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отрасли культуры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87903,8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97802,2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139864,6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"Цифровая культура"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виртуальных концертных залов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54530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терроризма и экстремизма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идеологии терроризма и экстремизма"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направленные на профилактику идеологии терроризма и экстремизма в </w:t>
            </w:r>
            <w:r w:rsidRPr="00711D95">
              <w:rPr>
                <w:rFonts w:ascii="Times New Roman" w:hAnsi="Times New Roman" w:cs="Times New Roman"/>
              </w:rPr>
              <w:lastRenderedPageBreak/>
              <w:t>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60909,1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53215,6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"Устойчивое развитие сельских территорий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60909,1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53215,6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"Культурная среда"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60909,1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53215,6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устойчивого развития сельских территорий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60909,1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53215,6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9388,4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9388,4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R2990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w:t>
            </w:r>
            <w:r w:rsidRPr="00711D95">
              <w:rPr>
                <w:rFonts w:ascii="Times New Roman" w:hAnsi="Times New Roman" w:cs="Times New Roman"/>
              </w:rPr>
              <w:lastRenderedPageBreak/>
              <w:t>подготовке"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культуры, кинематографии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10447,5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10447,5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культуры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10447,5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Программы в сфере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10447,5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w:t>
            </w:r>
            <w:r w:rsidRPr="00711D95">
              <w:rPr>
                <w:rFonts w:ascii="Times New Roman" w:hAnsi="Times New Roman" w:cs="Times New Roman"/>
              </w:rP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9277,4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8525,9</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образования и науки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5591252,0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5637930,8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6051927,8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Фундаментальные исследования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науки в Карачаево-</w:t>
            </w:r>
            <w:r w:rsidRPr="00711D95">
              <w:rPr>
                <w:rFonts w:ascii="Times New Roman" w:hAnsi="Times New Roman" w:cs="Times New Roman"/>
              </w:rPr>
              <w:lastRenderedPageBreak/>
              <w:t>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"Научные исследования и разработки"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5424794,7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5471278,3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5885178,7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Дошкольное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1294503,5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1290314,4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дошкольного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1290314,4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государственного образовательного стандарта дошкольного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1290314,4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1296624,8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образовательных программ в дошкольных образовательных учреждениях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1274703,8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1281014,2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1281014,2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15610,6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15610,6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15610,6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"Доступная </w:t>
            </w:r>
            <w:r w:rsidRPr="00711D95">
              <w:rPr>
                <w:rFonts w:ascii="Times New Roman" w:hAnsi="Times New Roman" w:cs="Times New Roman"/>
              </w:rPr>
              <w:lastRenderedPageBreak/>
              <w:t>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3463118,0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3424826,1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3529879,8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3461198,0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3424826,1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3529879,8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3461198,0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3424826,1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3529879,8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3202172,1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3382091,7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3382091,7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Разработка проектно-сметной документации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53030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77416,9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232250,8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232250,8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основных общеобразовательных программ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2891042,5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2905354,6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2905354,6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74024,4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74024,4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74024,4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72610,4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81144,7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81144,7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35010,9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38031,2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38031,2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"Современная школа"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54731,5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51690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46916,5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7815,1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"Успех каждого ребенка"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25624,7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25624,7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"Цифровая образовательная среда"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173956,4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122163,4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w:t>
            </w:r>
            <w:r w:rsidRPr="00711D95">
              <w:rPr>
                <w:rFonts w:ascii="Times New Roman" w:hAnsi="Times New Roman" w:cs="Times New Roman"/>
              </w:rPr>
              <w:lastRenderedPageBreak/>
              <w:t>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173956,4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122163,4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Дополнительное образование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60125,9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163690,1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396221,3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59078,7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163690,1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396221,3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"Развитие системы </w:t>
            </w:r>
            <w:r w:rsidRPr="00711D95">
              <w:rPr>
                <w:rFonts w:ascii="Times New Roman" w:hAnsi="Times New Roman" w:cs="Times New Roman"/>
              </w:rPr>
              <w:lastRenderedPageBreak/>
              <w:t>дополнительного образования детей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59078,7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163690,1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396221,3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общедоступного бесплатного дополнительного образования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42144,7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41694,7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41694,7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37393,1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36943,1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36943,1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"Успех каждого ребенка"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16933,9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121995,4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354526,6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детских технопарков "Кванториум"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73170,7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354526,6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мобильных технопарков "Кванториум"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16933,9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33215,8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Формирование современных управленческих </w:t>
            </w:r>
            <w:r w:rsidRPr="00711D95">
              <w:rPr>
                <w:rFonts w:ascii="Times New Roman" w:hAnsi="Times New Roman" w:cs="Times New Roman"/>
              </w:rPr>
              <w:lastRenderedPageBreak/>
              <w:t>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55370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15608,9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социальной защиты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государственной программы Российской Федерации "Доступная среда" на 2011 - 2025 годы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Среднее профессиональное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388608,2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профессионального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380834,3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"Реализация </w:t>
            </w:r>
            <w:r w:rsidRPr="00711D95">
              <w:rPr>
                <w:rFonts w:ascii="Times New Roman" w:hAnsi="Times New Roman" w:cs="Times New Roman"/>
              </w:rPr>
              <w:lastRenderedPageBreak/>
              <w:t>образовательных программ среднего профессионального образования и профессионального обучения"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378534,3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378534,5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378534,3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378534,3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378534,5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378534,3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социальной защиты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государственной программы Российской Федерации "Доступная среда" на </w:t>
            </w:r>
            <w:r w:rsidRPr="00711D95">
              <w:rPr>
                <w:rFonts w:ascii="Times New Roman" w:hAnsi="Times New Roman" w:cs="Times New Roman"/>
              </w:rPr>
              <w:lastRenderedPageBreak/>
              <w:t>2011 - 2025 годы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Профессиональная подготовка, переподготовка и повышение квалификации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86599,9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86599,9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86599,9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"Профессиональная подготовка, переподготовка и повышение квалификации педагогических кадров"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28141,1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28141,1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"Учитель будущего"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54458,8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Создание центров непрерывного повышения профессионального мастерства педагогических работников и центров оценки профессионального мастерства и </w:t>
            </w:r>
            <w:r w:rsidRPr="00711D95">
              <w:rPr>
                <w:rFonts w:ascii="Times New Roman" w:hAnsi="Times New Roman" w:cs="Times New Roman"/>
              </w:rPr>
              <w:lastRenderedPageBreak/>
              <w:t>квалификации педагогов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51620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54458,8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Высшее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профессионального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мероприятий, направленных на мотивацию обучающихся профессиональных образовательных организаций"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Именные стипендии Главы Карачаево-Черкесской Республики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185235,9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172099,6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193956,3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162355,3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158863,4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180631,8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сфере развития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18270,3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сфере развития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18270,3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11D95">
              <w:rPr>
                <w:rFonts w:ascii="Times New Roman" w:hAnsi="Times New Roman" w:cs="Times New Roman"/>
              </w:rPr>
              <w:lastRenderedPageBreak/>
              <w:t>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16705,8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15361,8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15361,8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76738,9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32715,9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54484,3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76636,9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32715,9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54484,3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 сфере образования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 сфере образования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12875,6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12644,1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R2560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"Поддержка семей, имеющих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62292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воспитания в системе образования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мероприятий, направленных на развитие воспитания"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"Комплексные меры </w:t>
            </w:r>
            <w:r w:rsidRPr="00711D95">
              <w:rPr>
                <w:rFonts w:ascii="Times New Roman" w:hAnsi="Times New Roman" w:cs="Times New Roman"/>
              </w:rPr>
              <w:lastRenderedPageBreak/>
              <w:t>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"Горячее питание школьников"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мероприятий по организации питания обучающихся в муниципальных образовательных организациях"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качественного сбалансированного школьного питания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"Безопасность образовательной организации"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рисков возникновения пожаров, аварийных ситуаций, травматизма"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"Организация отдыха и оздоровления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отдыха, оздоровления и занятости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41913,3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41913,3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по организации и оздоровлению детей в образовательных учреждениях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66001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терроризма и экстремизма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идеологии терроризма и экстремизма"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22197,6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12553,2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12641,5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22197,6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12553,2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12641,5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54"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17 декабря 2009 г. </w:t>
            </w:r>
            <w:r w:rsidRPr="00711D95">
              <w:rPr>
                <w:rFonts w:ascii="Times New Roman" w:hAnsi="Times New Roman" w:cs="Times New Roman"/>
              </w:rPr>
              <w:lastRenderedPageBreak/>
              <w:t>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55"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4259,5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4259,5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4259,5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w:t>
            </w:r>
            <w:r w:rsidRPr="00711D95">
              <w:rPr>
                <w:rFonts w:ascii="Times New Roman" w:hAnsi="Times New Roman" w:cs="Times New Roman"/>
              </w:rPr>
              <w:lastRenderedPageBreak/>
              <w:t>влияния ухудшения экономической ситуации на развитие отраслей экономики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123370,1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123565,2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123661,9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семьи и детства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123370,1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123565,2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123661,9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120885,9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120885,9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120885,9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дошкольного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государственного образовательного стандарта дошкольного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Содержание ребенка в семье опекуна и </w:t>
            </w:r>
            <w:r w:rsidRPr="00711D95">
              <w:rPr>
                <w:rFonts w:ascii="Times New Roman" w:hAnsi="Times New Roman" w:cs="Times New Roman"/>
              </w:rPr>
              <w:lastRenderedPageBreak/>
              <w:t>приемной семье, а также оплата труда приемному родителю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2679,3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2776,0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2679,3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2776,0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2516,0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Карачаево-Черкесской Республики по делам национальностей, массовым коммуникациям и печати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77463,3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66897,9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69100,5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"Комплексные меры противодействия злоупотреблению </w:t>
            </w:r>
            <w:r w:rsidRPr="00711D95">
              <w:rPr>
                <w:rFonts w:ascii="Times New Roman" w:hAnsi="Times New Roman" w:cs="Times New Roman"/>
              </w:rPr>
              <w:lastRenderedPageBreak/>
              <w:t>наркотическими средствами и их незаконному обороту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СРЕДСТВА МАССОВОЙ ИНФОРМАЦИИ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77391,3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69028,5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Телевидение и радиовещание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"Субсидии телерадиокомпаниям и телеорганизациям"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"Субсидии организациям, осуществляющим производство и распространение информации в сети Интернет"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Периодическая печать и издательства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49532,6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48387,5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50590,1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"Реализация </w:t>
            </w:r>
            <w:r w:rsidRPr="00711D95">
              <w:rPr>
                <w:rFonts w:ascii="Times New Roman" w:hAnsi="Times New Roman" w:cs="Times New Roman"/>
              </w:rPr>
              <w:lastRenderedPageBreak/>
              <w:t>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49532,6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48387,5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50590,1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49082,7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47982,6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50185,2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49082,7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47982,6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50185,2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48465,9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47365,8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49568,4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w:t>
            </w:r>
            <w:r w:rsidRPr="00711D95">
              <w:rPr>
                <w:rFonts w:ascii="Times New Roman" w:hAnsi="Times New Roman" w:cs="Times New Roman"/>
              </w:rPr>
              <w:lastRenderedPageBreak/>
              <w:t>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средств массовой информации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22053,7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12633,4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12633,4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21648,7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12228,4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12228,4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"Управление Государственной </w:t>
            </w:r>
            <w:r w:rsidRPr="00711D95">
              <w:rPr>
                <w:rFonts w:ascii="Times New Roman" w:hAnsi="Times New Roman" w:cs="Times New Roman"/>
              </w:rPr>
              <w:lastRenderedPageBreak/>
              <w:t>программой "Реализация государственной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9273,3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сфере развития гражданского общества"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9273,3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8659,5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7936,0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7936,0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8773,6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8773,6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8773,6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терроризма и экстремизма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идеологии терроризма и экстремизма"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направленные на профилактику идеологии терроризма и экстремизма в Карачаево-Черкесской Республике (Закупка </w:t>
            </w:r>
            <w:r w:rsidRPr="00711D95">
              <w:rPr>
                <w:rFonts w:ascii="Times New Roman" w:hAnsi="Times New Roman" w:cs="Times New Roman"/>
              </w:rPr>
              <w:lastRenderedPageBreak/>
              <w:t>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"Противодействие коррупции и профилактика правонарушений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"Противодействие коррупции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физической культуры и спорта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455648,3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262689,8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258033,8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ФИЗИЧЕСКАЯ КУЛЬТУРА И СПОРТ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455648,3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262689,8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258033,8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Физическая культура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120155,8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101860,2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101860,2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физической культуры и спорта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120155,8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101860,2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101860,2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"Развитие физической культуры и массового спорта, в том числе </w:t>
            </w:r>
            <w:r w:rsidRPr="00711D95">
              <w:rPr>
                <w:rFonts w:ascii="Times New Roman" w:hAnsi="Times New Roman" w:cs="Times New Roman"/>
              </w:rPr>
              <w:lastRenderedPageBreak/>
              <w:t>развитие хоккея"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24187,3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23136,3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инфраструктуры массового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24187,3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23136,3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17833,7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16982,7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16982,7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детско-юношеского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95968,5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системы подготовки юных спортсменов Карачаево-Черкесской Республики по видам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95968,5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w:t>
            </w:r>
            <w:r w:rsidRPr="00711D95">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95968,5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Массовый спорт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182486,7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физической культуры и спорта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182286,7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физической культуры и массового спорта, в том числе развитие хоккея"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173349,7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инфраструктуры массового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167030,7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160341,3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детско-юношеского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физической культуры и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Спорт высших достижений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116165,2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124172,5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119516,5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физической культуры и спорта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116165,2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124172,5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119516,5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спорта высших достижений системы подготовки спортивного резерва"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116165,2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124172,5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119516,5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95613,8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95613,8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20458,9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15802,9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50810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11493,0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8941,6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9034,1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Другие вопросы в области физической </w:t>
            </w:r>
            <w:r w:rsidRPr="00711D95">
              <w:rPr>
                <w:rFonts w:ascii="Times New Roman" w:hAnsi="Times New Roman" w:cs="Times New Roman"/>
              </w:rPr>
              <w:lastRenderedPageBreak/>
              <w:t>культуры и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36840,6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32151,3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32151,3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физической культуры и спорта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32075,3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32075,3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физической культуры и спорта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14099,1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сфере физической культуры и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14099,1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w:t>
            </w:r>
            <w:r w:rsidRPr="00711D95">
              <w:rPr>
                <w:rFonts w:ascii="Times New Roman" w:hAnsi="Times New Roman" w:cs="Times New Roman"/>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10577,7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физической культуры и массового спорта, в том числе развитие хоккея"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18665,5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18665,5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18665,5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спорта высших достижений системы подготовки спортивного резерва"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"Осуществление мер </w:t>
            </w:r>
            <w:r w:rsidRPr="00711D95">
              <w:rPr>
                <w:rFonts w:ascii="Times New Roman" w:hAnsi="Times New Roman" w:cs="Times New Roman"/>
              </w:rPr>
              <w:lastRenderedPageBreak/>
              <w:t>по социальной защите и поощрению спортсменов, тренеров"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терроризма и экстремизма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идеологии терроризма и экстремизма"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Министерство промышленности и торговли </w:t>
            </w:r>
            <w:r w:rsidRPr="00711D95">
              <w:rPr>
                <w:rFonts w:ascii="Times New Roman" w:hAnsi="Times New Roman" w:cs="Times New Roman"/>
              </w:rPr>
              <w:lastRenderedPageBreak/>
              <w:t>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352677,7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140927,8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136888,0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19035,2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19035,2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19035,2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19035,2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w:t>
            </w:r>
            <w:hyperlink r:id="rId56" w:history="1">
              <w:r w:rsidRPr="00711D95">
                <w:rPr>
                  <w:rFonts w:ascii="Times New Roman" w:hAnsi="Times New Roman" w:cs="Times New Roman"/>
                  <w:color w:val="0000FF"/>
                </w:rPr>
                <w:t>Конституцию</w:t>
              </w:r>
            </w:hyperlink>
            <w:r w:rsidRPr="00711D95">
              <w:rPr>
                <w:rFonts w:ascii="Times New Roman" w:hAnsi="Times New Roman" w:cs="Times New Roman"/>
              </w:rPr>
              <w:t xml:space="preserve"> Российской Федерации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14128,9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БЕЗОПАСНОСТЬ И ПРАВООХРАНИТЕЛЬНАЯ ДЕЯТЕЛЬНОСТЬ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Другие вопросы в области национальной безопасности и правоохранительной </w:t>
            </w:r>
            <w:r w:rsidRPr="00711D95">
              <w:rPr>
                <w:rFonts w:ascii="Times New Roman" w:hAnsi="Times New Roman" w:cs="Times New Roman"/>
              </w:rPr>
              <w:lastRenderedPageBreak/>
              <w:t>деятельности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"Противодействие коррупции и профилактика правонарушений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правонарушений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безопасных условий жизнедеятельности на территории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251222,1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59851,4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55831,6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Общеэкономические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25560,9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25560,9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23210,9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"Организация </w:t>
            </w:r>
            <w:r w:rsidRPr="00711D95">
              <w:rPr>
                <w:rFonts w:ascii="Times New Roman" w:hAnsi="Times New Roman" w:cs="Times New Roman"/>
              </w:rPr>
              <w:lastRenderedPageBreak/>
              <w:t>исполнения государственной политики в сфере развития промышленности, торговли, энергетики, транспорта, связи и информационного общества"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23210,9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w:t>
            </w:r>
            <w:r w:rsidRPr="00711D95">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17662,3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17662,3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потребительского рынка"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Топливно-энергетический комплекс</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топливно-энергетического комплекса"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"Разработка схем и программ по развитию электроэнергетики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22221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Транспорт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транспорта и повышение безопасности дорожного движения"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"Компенсация потерь </w:t>
            </w:r>
            <w:r w:rsidRPr="00711D95">
              <w:rPr>
                <w:rFonts w:ascii="Times New Roman" w:hAnsi="Times New Roman" w:cs="Times New Roman"/>
              </w:rPr>
              <w:lastRenderedPageBreak/>
              <w:t>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Дорожное хозяйство (дорожные фонды)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185836,9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185836,9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транспорта и повышение безопасности дорожного движения"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185836,9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"Содержание и развитие комплексов автоматической фото-видео-фиксации нарушений правил </w:t>
            </w:r>
            <w:r w:rsidRPr="00711D95">
              <w:rPr>
                <w:rFonts w:ascii="Times New Roman" w:hAnsi="Times New Roman" w:cs="Times New Roman"/>
              </w:rPr>
              <w:lastRenderedPageBreak/>
              <w:t>дорожного движения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185836,9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82Д50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184378,2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82Д50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1458,7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Связь и информатика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31568,5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29466,1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25446,3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31568,5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29466,1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25446,3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связи, информационного общества и повышение качества предоставления государственных и муниципальных услуг"</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31568,5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29466,1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25446,3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развитие региональной инфраструктуры электронного Правительства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12441,2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направленные на обеспечение функционирования системы </w:t>
            </w:r>
            <w:r w:rsidRPr="00711D95">
              <w:rPr>
                <w:rFonts w:ascii="Times New Roman" w:hAnsi="Times New Roman" w:cs="Times New Roman"/>
              </w:rPr>
              <w:lastRenderedPageBreak/>
              <w:t>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72401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4231,4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16689,1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16689,1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"Цифровое государственное управление (Карачаево-Черкесская Республика)"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D6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Обеспечение развития системы межведомственного электронного взаимодействия в Карачаево-Черкесской </w:t>
            </w:r>
            <w:r w:rsidRPr="00711D95">
              <w:rPr>
                <w:rFonts w:ascii="Times New Roman" w:hAnsi="Times New Roman" w:cs="Times New Roman"/>
              </w:rPr>
              <w:lastRenderedPageBreak/>
              <w:t>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D6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транспорта и повышение безопасности дорожного движения"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СРЕДСТВА МАССОВОЙ ИНФОРМАЦИИ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Телевидение и радиовещание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"Развитие </w:t>
            </w:r>
            <w:r w:rsidRPr="00711D95">
              <w:rPr>
                <w:rFonts w:ascii="Times New Roman" w:hAnsi="Times New Roman" w:cs="Times New Roman"/>
              </w:rPr>
              <w:lastRenderedPageBreak/>
              <w:t>промышленности, торговли, энергетики, транспорта, связи и информационного общества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связи, информационного общества и повышение качества предоставления государственных и муниципальных услуг"</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1120239,6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845605,3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820629,0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894322,5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838802,0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813072,2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Сельское хозяйство и рыболовство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894322,5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838802,0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813072,2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891322,5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838802,0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813072,2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"Обеспечение реализации государственной программы "Развитие </w:t>
            </w:r>
            <w:r w:rsidRPr="00711D95">
              <w:rPr>
                <w:rFonts w:ascii="Times New Roman" w:hAnsi="Times New Roman" w:cs="Times New Roman"/>
              </w:rPr>
              <w:lastRenderedPageBreak/>
              <w:t>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29301,4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29301,4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аппарата Министерства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29301,4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29301,4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27961,7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25817,2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25817,2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общих условий функционирования сельскохозяйственной отрасли"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научно-технической политики, направленной на развитие сельского хозяйства"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"Техническая и технологическая модернизация, инновационное развитие"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мелиорации земель сельскохозяйственного назначения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24753,8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24753,8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 области мелиорации земель сельскохозяйственного назначения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R5680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24753,8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"Стимулирование инвестиционной деятельности агропромышленного комплекса"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59972,1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33322,0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13191,6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инвестиционного кредитования в агропромышленном комплексе"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54023,1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33222,0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13191,6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Возмещение части процентной ставки по инвестиционным кредитам (займам) в агропромышленном комплексе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R4330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54023,1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33222,0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13191,6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5949,0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w:t>
            </w:r>
            <w:r w:rsidRPr="00711D95">
              <w:rPr>
                <w:rFonts w:ascii="Times New Roman" w:hAnsi="Times New Roman" w:cs="Times New Roman"/>
              </w:rPr>
              <w:lastRenderedPageBreak/>
              <w:t>(молочных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R4720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5949,0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"Система поддержки фермеров и развитие сельскохозяйственной кооперации"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62915,6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98664,7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136060,8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"Создание системы поддержки фермеров и развитие сельской кооперации"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62915,6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98664,7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136060,8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системы поддержки фермеров и развитие сельской кооперации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62915,6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98664,7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136060,8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"Ведомственная целевая программа "Развитие садоводства в Карачаево-Черкесской Республике на 2019 - 2021 годы"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40095,0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"Предоставление грантов сельскохозяйственным потребительским кооперативам, на закладку сада интенсивного типа"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40095,0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40095,0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"Развитие свеклосахарного </w:t>
            </w:r>
            <w:r w:rsidRPr="00711D95">
              <w:rPr>
                <w:rFonts w:ascii="Times New Roman" w:hAnsi="Times New Roman" w:cs="Times New Roman"/>
              </w:rPr>
              <w:lastRenderedPageBreak/>
              <w:t>производства в Карачаево-Черкесской Республике на 2019 - 2021 годы"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свеклосахарного производства"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отраслей агропромышленного комплекса"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642230,4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628104,2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634120,3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262785,8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266184,5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269821,3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262785,8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266184,5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269821,3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сельскохозяйственного производства по отдельным подотраслям растениеводства и животноводства"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377873,6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359919,7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364099,0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377873,6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359919,7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364099,0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"Региональная </w:t>
            </w:r>
            <w:r w:rsidRPr="00711D95">
              <w:rPr>
                <w:rFonts w:ascii="Times New Roman" w:hAnsi="Times New Roman" w:cs="Times New Roman"/>
              </w:rPr>
              <w:lastRenderedPageBreak/>
              <w:t>поддержка в области растениеводства"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борьбе с саранчой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ЖИЛИЩНО-КОММУНАЛЬНОЕ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222477,3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"Комплексное развитие сельских территорий"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условий для обеспечения доступным и комфортным жильем сельского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комплексного развития сельских территорий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Коммунальное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203916,1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203916,1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"Комплексное развитие сельских территорий"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203916,1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развитие инфраструктуры на сельских территориях"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203916,1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комплексного развития сельских территорий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203916,1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3439,8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3439,8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"Комплексное развитие сельских территорий"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условий для обеспечения доступным и комфортным жильем сельского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на обеспечение комплексного развития сельских территорий (Социальное </w:t>
            </w:r>
            <w:r w:rsidRPr="00711D95">
              <w:rPr>
                <w:rFonts w:ascii="Times New Roman" w:hAnsi="Times New Roman" w:cs="Times New Roman"/>
              </w:rPr>
              <w:lastRenderedPageBreak/>
              <w:t>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строительства и жилищно-коммунального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6517916,0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6449627,3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7218565,6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2789903,2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2565402,6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3968938,6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Дорожное хозяйство (дорожные фонды)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2787203,2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2562702,6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3966238,6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1952332,6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1832024,6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2048135,7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"Стимулирование развития жилищного строительства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95855,1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"Жилье"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95855,1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94553,4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1856477,5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1832024,6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2048135,7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81Д20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670926,0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808998,1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950645,8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29655,9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28530,9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28530,9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536720,1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659917,3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801564,9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104550,0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120550,0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120550,0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"Предоставление субсидий муниципальным образованиям"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276336,0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234868,0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31968,0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по совершенствованию организации безопасности дорожного движения"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реализацию мероприятий по совершенствованию организации безопасности дорожного движения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82Д40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"Реализация национального проекта "Безопасные и качественные автомобильные дороги"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874221,4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683026,4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557489,9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499698,4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303008,4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327489,9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174825,0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199698,0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180018,0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48025,8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50528,8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"Комплексное развитие сельских территорий"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48025,8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50528,8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транспортной инфраструктуры на сельских территориях"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48025,8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50528,8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развитие транспортной инфраструктуры на сельских территориях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R3720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48025,8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50528,8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туризма, курортов и молодежной политики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743302,8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682652,2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1867574,1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туризма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743302,8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682652,2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1867574,1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743302,8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682652,2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1867574,1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111723,9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103704,7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по строительству </w:t>
            </w:r>
            <w:r w:rsidRPr="00711D95">
              <w:rPr>
                <w:rFonts w:ascii="Times New Roman" w:hAnsi="Times New Roman" w:cs="Times New Roman"/>
              </w:rPr>
              <w:lastRenderedPageBreak/>
              <w:t>(реконструкции)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R3840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631578,9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578947,5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1797574,1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экономики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архитектуры и градостроительства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"Подготовка документации по планировке территории для размещения линейных объектов республиканского значения"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22223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ЖИЛИЩНО-КОММУНАЛЬНОЕ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1991161,5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2734384,3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2523442,5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577829,5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1936178,0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1617861,7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577829,5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1936178,0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1617861,7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"Стимулирование развития жилищного строительства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3026,3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инженерной инфраструктуры на земельных участках, предоставляемых семьям, имеющим трех и более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3026,3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3026,3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Региональный проект "Обеспечение устойчивого сокращения непригодного для </w:t>
            </w:r>
            <w:r w:rsidRPr="00711D95">
              <w:rPr>
                <w:rFonts w:ascii="Times New Roman" w:hAnsi="Times New Roman" w:cs="Times New Roman"/>
              </w:rPr>
              <w:lastRenderedPageBreak/>
              <w:t>проживания жилищного фонда"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09502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09602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"Повышение устойчивости жилых домов, основных объектов и систем жизнеобеспечения в сейсмических районах"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564635,3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1926010,1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1617649,1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"Жилищное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564635,3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1926010,1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1617649,1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564635,3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1926010,1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1617649,1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Коммунальное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1128509,1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399943,7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1125925,0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399943,7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"Стимулирование развития жилищного строительства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606060,7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"Жилье"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606060,7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606060,7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"Оздоровление организаций коммунального комплекса и повышение качества оказываемых коммунальных услуг"</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383820,0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383820,0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383820,0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"Повышение устойчивости жилых домов, основных объектов и систем </w:t>
            </w:r>
            <w:r w:rsidRPr="00711D95">
              <w:rPr>
                <w:rFonts w:ascii="Times New Roman" w:hAnsi="Times New Roman" w:cs="Times New Roman"/>
              </w:rPr>
              <w:lastRenderedPageBreak/>
              <w:t>жизнеобеспечения в сейсмических районах"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"Коммунальное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134427,0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коммунального хозяйства"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134427,0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R113F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134427,0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Благоустройство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"Формирование современной городской среды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"Формирование современной городской среды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"Субсидии на поддержку благоустройства дворовых территорий многоквартирных домов"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программ формирования современной городской среды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жилищно-коммунального хозяйства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154380,6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267820,4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380164,8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154380,6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267820,4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380164,8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27847,8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27847,8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24638,3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22688,2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22688,2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"Чистая вода"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102736,1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218126,0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330470,4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"Чистая вода"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102736,1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218126,0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330470,4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102736,1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218126,0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330470,4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1042528,6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710052,8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Дошкольное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185490,3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44598,4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185490,3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44598,4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дошкольного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185490,3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44598,4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"Содействие занятости женщин - создание условий дошкольного образования детей в возрасте до трех лет"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185490,3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44598,4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Создание дополнительных мест для детей в возрасте от 1,5 до 3 лет в образовательных </w:t>
            </w:r>
            <w:r w:rsidRPr="00711D95">
              <w:rPr>
                <w:rFonts w:ascii="Times New Roman" w:hAnsi="Times New Roman" w:cs="Times New Roman"/>
              </w:rPr>
              <w:lastRenderedPageBreak/>
              <w:t>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177995,8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44598,4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52328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7494,5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Общее 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857038,3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665454,4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539697,1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663954,4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539697,1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663954,4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214912,5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235902,3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Благоустройство зданий государственных и муниципальных общеобразовательных организаций в целях соблюдения требований </w:t>
            </w:r>
            <w:r w:rsidRPr="00711D95">
              <w:rPr>
                <w:rFonts w:ascii="Times New Roman" w:hAnsi="Times New Roman" w:cs="Times New Roman"/>
              </w:rPr>
              <w:lastRenderedPageBreak/>
              <w:t>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212292,5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235902,3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"Современная школа"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324784,6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428052,1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107893,8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104734,0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52308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206275,6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323318,1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55208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9905,2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"Развитие строительства, архитектуры, </w:t>
            </w:r>
            <w:r w:rsidRPr="00711D95">
              <w:rPr>
                <w:rFonts w:ascii="Times New Roman" w:hAnsi="Times New Roman" w:cs="Times New Roman"/>
              </w:rPr>
              <w:lastRenderedPageBreak/>
              <w:t>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317341,2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"Стимулирование развития жилищного строительства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317341,2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"Жилье"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317341,2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317341,2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общего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КУЛЬТУРА, КИНЕМАТОГРАФИЯ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Культура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"Развитие </w:t>
            </w:r>
            <w:r w:rsidRPr="00711D95">
              <w:rPr>
                <w:rFonts w:ascii="Times New Roman" w:hAnsi="Times New Roman" w:cs="Times New Roman"/>
              </w:rPr>
              <w:lastRenderedPageBreak/>
              <w:t>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культуры"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ЗДРАВООХРАНЕНИЕ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324658,7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Амбулаторная помощь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141192,2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141192,2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141192,2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службы крови"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141192,2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141192,2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183466,5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71818,8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71818,8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"Развитие системы оказания первичной медико-санитарной помощи"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71818,8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71818,8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9375,0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"Социально-экономическое развитие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"Бюджетные инвестиции в объекты капитального строительства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102272,7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102272,7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Прочие выплаты по обязательствам </w:t>
            </w:r>
            <w:r w:rsidRPr="00711D95">
              <w:rPr>
                <w:rFonts w:ascii="Times New Roman" w:hAnsi="Times New Roman" w:cs="Times New Roman"/>
              </w:rPr>
              <w:lastRenderedPageBreak/>
              <w:t>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34258,5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54239,3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121661,4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ипотечного жилищного кредитования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Мероприятие "Предоставление субсидий гражданам при получении ими жилищного кредита"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социальной политики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101162,5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120661,4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"Социальная защита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101162,5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120661,4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101162,5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120661,4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"Старшее поколение"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101162,5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120661,4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101010,1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120661,4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51218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ФИЗИЧЕСКАЯ КУЛЬТУРА И СПОРТ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207996,6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268488,3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352111,1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Массовый спорт</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207996,6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268488,3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352111,1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физической культуры и спорта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207996,6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268488,3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352111,1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физической культуры и массового спорта, в том числе развитие хоккея"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154985,3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268488,3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352111,1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инфраструктуры массового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6691,0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6691,0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инфраструктуры массового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129482,1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20677,9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w:t>
            </w:r>
            <w:r w:rsidRPr="00711D95">
              <w:rPr>
                <w:rFonts w:ascii="Times New Roman" w:hAnsi="Times New Roman" w:cs="Times New Roman"/>
              </w:rPr>
              <w:lastRenderedPageBreak/>
              <w:t>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20677,9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246810,4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352111,1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246310,4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352111,1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51398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детско-юношеского спорта"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53011,3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53011,3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52124,3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48415,8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межбюджетные трансферты общего характера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48415,8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"Оздоровление организаций коммунального комплекса и повышение качества оказываемых коммунальных услуг"</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Непрограммные расходы органов </w:t>
            </w:r>
            <w:r w:rsidRPr="00711D95">
              <w:rPr>
                <w:rFonts w:ascii="Times New Roman" w:hAnsi="Times New Roman" w:cs="Times New Roman"/>
              </w:rPr>
              <w:lastRenderedPageBreak/>
              <w:t>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труда и социального развития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4620382,2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3758142,9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3784994,9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4620382,2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3758142,9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3784994,9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Пенсионное обеспечение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обслуживание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345020,1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"Социальная </w:t>
            </w:r>
            <w:r w:rsidRPr="00711D95">
              <w:rPr>
                <w:rFonts w:ascii="Times New Roman" w:hAnsi="Times New Roman" w:cs="Times New Roman"/>
              </w:rPr>
              <w:lastRenderedPageBreak/>
              <w:t>защита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319930,4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319930,4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учреждений социального обслуживания населения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319930,4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316659,9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56153,0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56153,0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56153,0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17458,0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17458,0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245793,2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242273,2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242273,2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"Реализация государственной национальной, </w:t>
            </w:r>
            <w:r w:rsidRPr="00711D95">
              <w:rPr>
                <w:rFonts w:ascii="Times New Roman" w:hAnsi="Times New Roman" w:cs="Times New Roman"/>
              </w:rPr>
              <w:lastRenderedPageBreak/>
              <w:t>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терроризма и экстремизма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идеологии терроризма и экстремизма"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24516,2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24516,2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w:t>
            </w:r>
            <w:r w:rsidRPr="00711D95">
              <w:rPr>
                <w:rFonts w:ascii="Times New Roman" w:hAnsi="Times New Roman" w:cs="Times New Roman"/>
              </w:rPr>
              <w:lastRenderedPageBreak/>
              <w:t>коронавирусной инфекцией,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11D95">
              <w:rPr>
                <w:rFonts w:ascii="Times New Roman" w:hAnsi="Times New Roman" w:cs="Times New Roman"/>
              </w:rPr>
              <w:lastRenderedPageBreak/>
              <w:t>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1516158,2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1412945,7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1414422,9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"Социальная защита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1231504,6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1142028,3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1143511,5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"Социальная поддержка семьи и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социальной поддержки семьи и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1044,7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Выплата государственных единовременных пособий, ежемесячных денежных компенсаций гражданам при возникновении у них поствакцинальных осложнений </w:t>
            </w:r>
            <w:r w:rsidRPr="00711D95">
              <w:rPr>
                <w:rFonts w:ascii="Times New Roman" w:hAnsi="Times New Roman" w:cs="Times New Roman"/>
              </w:rPr>
              <w:lastRenderedPageBreak/>
              <w:t>(Социальное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7"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19 мая 1995 года N 81-ФЗ "О государственных пособиях гражданам, имеющим детей"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"Предоставление мер социальной поддержки отдельным категориям граждан"</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1230490,5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1140983,6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1142427,5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уровня и качества жизни граждан, нуждающихся в социальной поддержке"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1230490,5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1140983,6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1142427,5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жильем отдельных категорий граждан, установленных Федеральным </w:t>
            </w:r>
            <w:hyperlink r:id="rId58"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12 января 1995 г. N 5-ФЗ "О ветеранах"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5601,5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5685,1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Пособия, компенсации и другие денежные </w:t>
            </w:r>
            <w:r w:rsidRPr="00711D95">
              <w:rPr>
                <w:rFonts w:ascii="Times New Roman" w:hAnsi="Times New Roman" w:cs="Times New Roman"/>
              </w:rPr>
              <w:lastRenderedPageBreak/>
              <w:t>выплаты отдельным категориям граждан, подвергшимся воздействию радиации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17218,0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17756,8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18350,1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жильем отдельных категорий граждан, установленных Федеральным </w:t>
            </w:r>
            <w:hyperlink r:id="rId59"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24 ноября 1995 г. N 181-ФЗ "О социальной защите инвалидов в Российской Федерации"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7652,2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7633,0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14450,6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14987,9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15599,3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Ежемесячное пожизненное пособие (ВИЧ)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пособие на погребение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66430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66648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94029,4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89527,3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89527,3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многодетных семей, установленных </w:t>
            </w:r>
            <w:hyperlink r:id="rId60"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219857,6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198223,6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198223,6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ветеранов труда, установленных </w:t>
            </w:r>
            <w:hyperlink r:id="rId61"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240839,0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219522,5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219522,5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62"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576866,1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542922,3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542922,3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63"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66655</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48361,7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40533,9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40533,9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74620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64"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75654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284653,5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284653,5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Оплата жилищно-коммунальных услуг отдельным категориям граждан, за счет средств федерального бюджета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270926,8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Единовременная выплата к 75-летию Победы в Великой Отечественной войне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13726,7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семьи и детства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2599310,8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1730088,0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1755462,8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"Социальная защита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2577490,0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1730088,0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1755462,8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"Социальная поддержка семьи и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2577490,0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1730088,0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1755462,8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социальной поддержки семьи и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1363722,1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475446,6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488944,3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w:t>
            </w:r>
            <w:r w:rsidRPr="00711D95">
              <w:rPr>
                <w:rFonts w:ascii="Times New Roman" w:hAnsi="Times New Roman" w:cs="Times New Roman"/>
              </w:rPr>
              <w:lastRenderedPageBreak/>
              <w:t xml:space="preserve">связи с ликвидацией организаций (прекращением деятельности, полномочий физическими лицами), в соответствии с Федеральным </w:t>
            </w:r>
            <w:hyperlink r:id="rId65"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19 мая 1995 года N 81-ФЗ "О государственных пособиях гражданам, имеющим детей"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367919,9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349245,3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362743,0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Ежемесячное социальное пособие на ребенка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66410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Ежемесячная выплата на детей в возрасте от трех до семи лет включительно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870214,0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"Финансовая поддержка семей при рождении детей"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1213767,9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1254641,4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1266518,5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w:t>
            </w:r>
            <w:r w:rsidRPr="00711D95">
              <w:rPr>
                <w:rFonts w:ascii="Times New Roman" w:hAnsi="Times New Roman" w:cs="Times New Roman"/>
              </w:rPr>
              <w:lastRenderedPageBreak/>
              <w:t>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50840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574471,3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614077,9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624688,0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ежемесячной выплаты в связи с рождением (усыновлением) первого ребенка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55730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554296,6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555563,5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556830,5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Республиканский материнский капитал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Меры социальной поддержки по единовременной денежной выплате в связи с рождением второго ребенка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66231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21820,8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21820,8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21820,8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социальной политики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38793,1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187349,3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187349,3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"Социальная защита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37333,1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185889,3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185889,3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26418,8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"Управление государственной программой "Социальная защита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26418,8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w:t>
            </w:r>
            <w:r w:rsidRPr="00711D95">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24493,3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22491,5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22491,5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социально ориентированных некоммерческих организаций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49770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"Предоставление мер социальной поддержки отдельным категориям граждан"</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155588,6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155588,6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уровня и качества жизни граждан, нуждающихся в социальной поддержке"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155588,6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155588,6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54040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152788,6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152788,6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статистических обследований и переписей"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"Улучшение условий и охраны труда работников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мероприятия по улучшению условий и охраны труда работников в </w:t>
            </w:r>
            <w:r w:rsidRPr="00711D95">
              <w:rPr>
                <w:rFonts w:ascii="Times New Roman" w:hAnsi="Times New Roman" w:cs="Times New Roman"/>
              </w:rPr>
              <w:lastRenderedPageBreak/>
              <w:t>Карачаево-Черкесской 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"Социальная поддержка граждан пожилого возраста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45770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"Немедицинская реабилитация и ресоциализация наркопотребителей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немедицинской реабилитации и ресоциализации наркопотребителей"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реализацию мероприятий государственной программы "Доступная среда" в Карачаево-Черкесской Республике" </w:t>
            </w:r>
            <w:r w:rsidRPr="00711D95">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социальной защиты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здравоохранения"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финансов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2197714,4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2338241,6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2688564,5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621377,1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865015,8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1214424,3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Судебная система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66229,6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66229,6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финансово-бюджетной сфере"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66229,6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финансово-бюджетной сфере"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66229,6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w:t>
            </w:r>
            <w:r w:rsidRPr="00711D95">
              <w:rPr>
                <w:rFonts w:ascii="Times New Roman" w:hAnsi="Times New Roman" w:cs="Times New Roman"/>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3443,9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16947,0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45718,7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фонды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Непрограммные расходы органов исполнительной власти Карачаево-Черкесской </w:t>
            </w:r>
            <w:r w:rsidRPr="00711D95">
              <w:rPr>
                <w:rFonts w:ascii="Times New Roman" w:hAnsi="Times New Roman" w:cs="Times New Roman"/>
              </w:rPr>
              <w:lastRenderedPageBreak/>
              <w:t>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555054,3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792179,7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1140613,4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555054,3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792179,7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1140613,4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555054,3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792179,7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1140613,4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09Г02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66211,3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76676,6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89826,9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733253,8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Указов Президента Российской Федерации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09У00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66288,1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698270,4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403277,2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деятельности административных комиссий в рамках реализации </w:t>
            </w:r>
            <w:hyperlink r:id="rId66"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w:t>
            </w:r>
            <w:r w:rsidRPr="00711D95">
              <w:rPr>
                <w:rFonts w:ascii="Times New Roman" w:hAnsi="Times New Roman" w:cs="Times New Roman"/>
              </w:rPr>
              <w:lastRenderedPageBreak/>
              <w:t>полномочиями Карачаево-Черкесской Республики"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341825,9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ОБОРОНА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Мобилизационная и вневойсковая подготовка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первичного воинского учета на территориях, где отсутствуют военные комиссариаты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ОБСЛУЖИВАНИЕ ГОСУДАРСТВЕННОГО И МУНИЦИПАЛЬНОГО ДОЛГА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Обслуживание государственного внутреннего и муниципального долга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"Оптимизация управления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09Г00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1367498,7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1258111,7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1258111,7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885450,3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w:t>
            </w:r>
            <w:r w:rsidRPr="00711D95">
              <w:rPr>
                <w:rFonts w:ascii="Times New Roman" w:hAnsi="Times New Roman" w:cs="Times New Roman"/>
              </w:rPr>
              <w:lastRenderedPageBreak/>
              <w:t>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885450,3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885450,3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эффективности межбюджетных отношений"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885450,3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Выравнивание бюджетной обеспеченности муниципальных районов (городских округов)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885450,3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дотации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147066,0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147066,0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147066,0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эффективности межбюджетных отношений"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147066,0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мер по обеспечению сбалансированности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112066,0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муниципальных районов (городских округов)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межбюджетные трансферты общего характера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334982,4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333902,4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333902,4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эффективности межбюджетных отношений"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333902,4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337562,4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66605</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289826,8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289826,8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289826,8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выравнивание бюджетной обеспеченности поселений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66607</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21735,6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21735,6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21735,6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муниципальных районов (городских округов) на осуществление отдельных государственных </w:t>
            </w:r>
            <w:r w:rsidRPr="00711D95">
              <w:rPr>
                <w:rFonts w:ascii="Times New Roman" w:hAnsi="Times New Roman" w:cs="Times New Roman"/>
              </w:rPr>
              <w:lastRenderedPageBreak/>
              <w:t xml:space="preserve">полномочий Карачаево-Черкесской Республики на реализацию </w:t>
            </w:r>
            <w:hyperlink r:id="rId67"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межбюджетные трансферты общего характера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66609</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экономического развития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802669,1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592027,4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616403,9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33902,1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25705,7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25705,7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33902,1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25705,7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25705,7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"Стимулирование экономического развития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27418,3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25705,7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25705,7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Карачаево-Черкесской Республики в сфере экономического развития"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23968,3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"Обеспечение реализации государственной политики </w:t>
            </w:r>
            <w:r w:rsidRPr="00711D95">
              <w:rPr>
                <w:rFonts w:ascii="Times New Roman" w:hAnsi="Times New Roman" w:cs="Times New Roman"/>
              </w:rPr>
              <w:lastRenderedPageBreak/>
              <w:t>Карачаево-Черкесской Республики в сфере экономического развития"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23968,3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20550,6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18838,0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18838,0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экономического потенциала и повышение конкурентоспособности экономики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"Создание благоприятных условий для привлечения инвестиций в Карачаево-Черкесскую Республику"</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по участию во всероссийских и международных инвестиционных и </w:t>
            </w:r>
            <w:r w:rsidRPr="00711D95">
              <w:rPr>
                <w:rFonts w:ascii="Times New Roman" w:hAnsi="Times New Roman" w:cs="Times New Roman"/>
              </w:rPr>
              <w:lastRenderedPageBreak/>
              <w:t>экономических форумах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Всероссийской переписи населения 2020 года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768523,3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566078,0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590456,8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экономики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768523,3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566078,0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590456,8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"Стимулирование экономического развития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768523,3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566078,0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590456,8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экономического потенциала и повышение конкурентоспособности экономики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242207,5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58541,9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30408,8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30408,8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155884,4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16053,3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w:t>
            </w:r>
            <w:r w:rsidRPr="00711D95">
              <w:rPr>
                <w:rFonts w:ascii="Times New Roman" w:hAnsi="Times New Roman" w:cs="Times New Roman"/>
              </w:rPr>
              <w:lastRenderedPageBreak/>
              <w:t>финансированию"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5108,1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7210,9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16053,3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150776,3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"Акселерация субъектов малого и среднего предпринимательства"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46474,2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23111,2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23999,7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46474,2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23111,2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23999,7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"Адресная поддержка повышения производительности труда на предприятиях"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9048,8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поддержка субъектов Российской Федерации - участников </w:t>
            </w:r>
            <w:r w:rsidRPr="00711D95">
              <w:rPr>
                <w:rFonts w:ascii="Times New Roman" w:hAnsi="Times New Roman" w:cs="Times New Roman"/>
              </w:rPr>
              <w:lastRenderedPageBreak/>
              <w:t>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9048,8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"Создание благоприятных условий для привлечения инвестиций в Карачаево-Черкесскую Республику"</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531914,9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531914,9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531914,9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Профессиональная подготовка, переподготовка и повышение квалификации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w:t>
            </w:r>
            <w:r w:rsidRPr="00711D95">
              <w:rPr>
                <w:rFonts w:ascii="Times New Roman" w:hAnsi="Times New Roman" w:cs="Times New Roman"/>
              </w:rPr>
              <w:lastRenderedPageBreak/>
              <w:t>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241,4</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16</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Народное Собрание (Парламент)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Народного Собрания (Парламента)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Народное Собрание (Парламент)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75592,2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72092,2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72092,2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16915,1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13415,1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w:t>
            </w:r>
            <w:r w:rsidRPr="00711D95">
              <w:rPr>
                <w:rFonts w:ascii="Times New Roman" w:hAnsi="Times New Roman" w:cs="Times New Roman"/>
              </w:rPr>
              <w:lastRenderedPageBreak/>
              <w:t>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Председатель Народного Собрания (Парламента)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Депутаты Народного Собрания (Парламента)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38020,6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38020,6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38020,6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5648,5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32372,1</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государственного жилищного надзора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ЖИЛИЩНО-КОММУНАЛЬНОЕ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жилищно-коммунального хозяйства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государственного жилищного надзора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государственного жилищного надзора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органов Карачаево-Черкесской Республики (Расходы на выплаты </w:t>
            </w:r>
            <w:r w:rsidRPr="00711D95">
              <w:rPr>
                <w:rFonts w:ascii="Times New Roman" w:hAnsi="Times New Roman" w:cs="Times New Roman"/>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6615,3</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защите прав предпринимателей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Уполномоченного по защите прав предпринимателей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защите прав предпринимателей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3111,6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3111,6</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туризма, курортов и молодежной политики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96816,4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88911,8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92732,6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28105,4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26932,3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26932,3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экономики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28105,4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26932,3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26932,3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туризма, курортов и молодежной политики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28105,4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26932,3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26932,3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"Финансовое обеспечение условий реализации государственной программы"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15811,4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15811,4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w:t>
            </w:r>
            <w:r w:rsidRPr="00711D95">
              <w:rPr>
                <w:rFonts w:ascii="Times New Roman" w:hAnsi="Times New Roman" w:cs="Times New Roman"/>
              </w:rPr>
              <w:lastRenderedPageBreak/>
              <w:t>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14058,9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12885,8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12885,8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туризма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"Маркетинг"</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16080,2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Молодежная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16080,2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туризма, курортов и молодежной политики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5164,0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"Содействие занятости молодежи и молодежному предпринимательству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"Популяризация предпринимательства"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"Реализация молодежной политики и патриотического воспитания граждан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9246,6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социальному, культурному, духовному и физическому развитию молодежи"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молодежной политики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молодежной политики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направленные на </w:t>
            </w:r>
            <w:r w:rsidRPr="00711D95">
              <w:rPr>
                <w:rFonts w:ascii="Times New Roman" w:hAnsi="Times New Roman" w:cs="Times New Roman"/>
              </w:rPr>
              <w:lastRenderedPageBreak/>
              <w:t>патриотическое воспитание граждан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семьи и детства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туризма, курортов и молодежной политики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жильем молодых семей"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"Определение ежегодного объема средств в республиканском бюджете на реализацию программы"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жильем молодых семей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10739,5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10739,5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10739,5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10739,5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10739,5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143298,8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92899,8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93697,9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фонды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резерва финансовых и материальных ресурсов"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БЕЗОПАСНОСТЬ И ПРАВООХРАНИТЕЛЬНАЯ ДЕЯТЕЛЬНОСТЬ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132928,0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82529,0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83327,1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73428,0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62529,0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63327,1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73428,0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62529,0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63327,1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"Управление государственной программой "Обеспечение мероприятий </w:t>
            </w:r>
            <w:r w:rsidRPr="00711D95">
              <w:rPr>
                <w:rFonts w:ascii="Times New Roman" w:hAnsi="Times New Roman" w:cs="Times New Roman"/>
              </w:rPr>
              <w:lastRenderedPageBreak/>
              <w:t>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16759,1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16759,1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2381,5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2381,5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2381,5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w:t>
            </w:r>
            <w:r w:rsidRPr="00711D95">
              <w:rPr>
                <w:rFonts w:ascii="Times New Roman" w:hAnsi="Times New Roman" w:cs="Times New Roman"/>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безопасности людей на водных объектах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15895,9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16386,1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15895,9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16386,1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15895,9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16386,1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w:t>
            </w:r>
            <w:r w:rsidRPr="00711D95">
              <w:rPr>
                <w:rFonts w:ascii="Times New Roman" w:hAnsi="Times New Roman" w:cs="Times New Roman"/>
              </w:rPr>
              <w:lastRenderedPageBreak/>
              <w:t>Республики, органов местного самоуправления и организаций"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30773,0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31080,9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30773,0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31080,9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40735,0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30773,0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31080,9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безопасности и правоохранительной деятельности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23656,4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"Построение и развитие аппаратно-программного комплекса "Безопасный город"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23656,4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35843,6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35843,6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35835,6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обеспечение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827</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по делам архивов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22759,5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22759,5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22759,5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14579,4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14579,4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культуры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Программы в сфере архивного дела"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4149,7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w:t>
            </w:r>
            <w:r w:rsidRPr="00711D95">
              <w:rPr>
                <w:rFonts w:ascii="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архивного дела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развитие архивного дела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68"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правам человека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Уполномоченного по правам человека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правам человека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829</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4695,8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4342,5</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по обеспечению деятельности мировых судей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56256,5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56256,5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Судебная система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56256,5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по обеспечению деятельности мировых судей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56256,5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по обеспечению деятельности мировых судей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56256,5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11D95">
              <w:rPr>
                <w:rFonts w:ascii="Times New Roman" w:hAnsi="Times New Roman" w:cs="Times New Roman"/>
              </w:rPr>
              <w:lastRenderedPageBreak/>
              <w:t>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42862,2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39326,0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39326,0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25</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записи актов гражданского состояния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БЕЗОПАСНОСТЬ И ПРАВООХРАНИТЕЛЬНАЯ ДЕЯТЕЛЬНОСТЬ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Органы юстиции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записи актов гражданского состояния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записи актов гражданского состояния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19580,0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19613,8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2971,3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Осуществление переданных полномочий Российской Федерации на государственную </w:t>
            </w:r>
            <w:r w:rsidRPr="00711D95">
              <w:rPr>
                <w:rFonts w:ascii="Times New Roman" w:hAnsi="Times New Roman" w:cs="Times New Roman"/>
              </w:rPr>
              <w:lastRenderedPageBreak/>
              <w:t>регистрацию актов гражданского состояния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831</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26</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ветеринарии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122137,7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123555,6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148808,6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122137,7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123555,6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148808,6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Сельское хозяйство и рыболовство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122137,7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123555,6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148808,6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119504,5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120922,4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146175,4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программы "Развитие сельского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9793,7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аппарата Управления ветеринарии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9793,7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w:t>
            </w:r>
            <w:r w:rsidRPr="00711D95">
              <w:rPr>
                <w:rFonts w:ascii="Times New Roman" w:hAnsi="Times New Roman" w:cs="Times New Roman"/>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7957,0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общих условий функционирования сельскохозяйственной отрасли"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109710,8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111765,8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137018,8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109710,8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111765,8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111765,8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по отгонному животноводству в области ветеринарии (Закупка товаров, работ и услуг для обеспечения государственных </w:t>
            </w:r>
            <w:r w:rsidRPr="00711D95">
              <w:rPr>
                <w:rFonts w:ascii="Times New Roman" w:hAnsi="Times New Roman" w:cs="Times New Roman"/>
              </w:rPr>
              <w:lastRenderedPageBreak/>
              <w:t>(муниципальных)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84284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108126,1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110181,1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110181,1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"Экспорт продукции агропромышленного комплекса"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T2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T2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52510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в сфере закупок</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5720,2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5720,2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5720,2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Карачаево-Черкесской Республики в сфере закупок</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5720,2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в сфере закупок</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5720,2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w:t>
            </w:r>
            <w:r w:rsidRPr="00711D95">
              <w:rPr>
                <w:rFonts w:ascii="Times New Roman" w:hAnsi="Times New Roman" w:cs="Times New Roman"/>
              </w:rPr>
              <w:lastRenderedPageBreak/>
              <w:t>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833</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4555,1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4199,5</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Финансово-хозяйственное управление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340127,9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312918,0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312918,0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332655,7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305445,3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305445,3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Глава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1499,4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174970,8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164627,8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164627,8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174970,8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164627,8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164627,8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Председатель Правительства Карачаево-Черкесской Республики и его заместители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9115,5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9115,5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w:t>
            </w:r>
            <w:r w:rsidRPr="00711D95">
              <w:rPr>
                <w:rFonts w:ascii="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9793,6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Администрация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164987,2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155512,3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155512,3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51204,8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50334,8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50334,8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104090,2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95485,3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95485,3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156185,5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139444,3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139444,3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муниципальной службы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муниципальной службы в муниципальных образованиях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подготовки, переподготовки, повышения квалификации муниципальных служащих"</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119656,7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113846,7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113846,7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Администрация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18651,1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15951,1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15951,1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w:t>
            </w:r>
            <w:r w:rsidRPr="00711D95">
              <w:rPr>
                <w:rFonts w:ascii="Times New Roman" w:hAnsi="Times New Roman" w:cs="Times New Roman"/>
              </w:rPr>
              <w:lastRenderedPageBreak/>
              <w:t>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проведение конкурса на лучшую подготовку граждан Российской Федерации к военной службе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Учреждение по обеспечению хозяйственного обслуживания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96345,2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96345,2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Аппарат Общественной палаты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2294,4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Обеспечение деятельности Постоянного представительства Карачаево-Черкесской </w:t>
            </w:r>
            <w:r w:rsidRPr="00711D95">
              <w:rPr>
                <w:rFonts w:ascii="Times New Roman" w:hAnsi="Times New Roman" w:cs="Times New Roman"/>
              </w:rPr>
              <w:lastRenderedPageBreak/>
              <w:t>Республики в г. Москва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30176,8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Постоянное представительство Карачаево-Черкесской Республики в г. Москва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30176,8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9940,0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5070,0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5070,0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17722,4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17722,4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4892,0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ОБОРОНА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Мобилизационная подготовка экономики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Администрация Главы и Правительства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БЕЗОПАСНОСТЬ И ПРАВООХРАНИТЕЛЬНАЯ ДЕЯТЕЛЬНОСТЬ</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безопасности и правоохранительной деятельности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"Противодействие коррупции и профилактика правонарушений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"Противодействие коррупции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"Организационные меры по формированию механизмов противодействия коррупции"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w:t>
            </w:r>
            <w:r w:rsidRPr="00711D95">
              <w:rPr>
                <w:rFonts w:ascii="Times New Roman" w:hAnsi="Times New Roman" w:cs="Times New Roman"/>
              </w:rPr>
              <w:lastRenderedPageBreak/>
              <w:t>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ОБРАЗОВАНИЕ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образования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"Гармонизация межнациональных отношений и этнокультурное развитие народов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обслуживание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"Социальная защита населения в Карачаево-Черкесской </w:t>
            </w:r>
            <w:r w:rsidRPr="00711D95">
              <w:rPr>
                <w:rFonts w:ascii="Times New Roman" w:hAnsi="Times New Roman" w:cs="Times New Roman"/>
              </w:rPr>
              <w:lastRenderedPageBreak/>
              <w:t>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 поддержка организаций и учреждений социальной поддержки и социального обслуживания населения"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учреждений социального обслуживания населения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3466,3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3466,3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3466,3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1686,5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1687,0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1687,0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лесами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Лесное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"Развитие лесного хозяйства Карачаево-Черкесской </w:t>
            </w:r>
            <w:r w:rsidRPr="00711D95">
              <w:rPr>
                <w:rFonts w:ascii="Times New Roman" w:hAnsi="Times New Roman" w:cs="Times New Roman"/>
              </w:rPr>
              <w:lastRenderedPageBreak/>
              <w:t>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128210,4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лесного хозяйства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83701,9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80471,1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81848,6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"Выполнение функций Управления лесами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20583,6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21186,0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23143,0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15334,8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16725,7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"Выполнение функций подведомственных казенных учреждений Управления лесами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63118,3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59285,1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58705,6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Осуществление отдельных полномочий в </w:t>
            </w:r>
            <w:r w:rsidRPr="00711D95">
              <w:rPr>
                <w:rFonts w:ascii="Times New Roman" w:hAnsi="Times New Roman" w:cs="Times New Roman"/>
              </w:rPr>
              <w:lastRenderedPageBreak/>
              <w:t>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48041,2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49010,8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50812,6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14781,4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9995,4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использования, охраны, защиты и воспроизводства лесов"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41152,8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25788,8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"Предупреждение возникновения, распространения лесных пожаров и их тушение"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15868,7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8439,3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(Предоставление субсидий бюджетным, автономным учреждениям и иным </w:t>
            </w:r>
            <w:r w:rsidRPr="00711D95">
              <w:rPr>
                <w:rFonts w:ascii="Times New Roman" w:hAnsi="Times New Roman" w:cs="Times New Roman"/>
              </w:rPr>
              <w:lastRenderedPageBreak/>
              <w:t>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7891,6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7733,9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7733,9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профилактики возникновения, локализации и ликвидации очагов вредных организмов"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"Сохранение лесов"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25056,1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9541,3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54310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оснащение </w:t>
            </w:r>
            <w:r w:rsidRPr="00711D95">
              <w:rPr>
                <w:rFonts w:ascii="Times New Roman" w:hAnsi="Times New Roman" w:cs="Times New Roman"/>
              </w:rPr>
              <w:lastRenderedPageBreak/>
              <w:t>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23993,4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8465,0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по охране и использованию объектов животного мира и водных биологических ресурсов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18268,8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17701,2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17807,1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Сельское хозяйство и рыболовство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"Животный мир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"Регулирование и охрана водных биологических ресурсов"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ОКРУЖАЮЩЕЙ СРЕДЫ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18063,7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17493,2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17599,1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объектов растительного и животного мира и среды их обитания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"Животный мир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4021,2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"Охрана и использование охотничьих ресурсов"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государственной экологической экспертизы"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84283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охраны окружающей среды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14042,5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"Животный мир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14042,5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14042,5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14042,5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w:t>
            </w:r>
            <w:r w:rsidRPr="00711D95">
              <w:rPr>
                <w:rFonts w:ascii="Times New Roman" w:hAnsi="Times New Roman" w:cs="Times New Roman"/>
              </w:rP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13135,1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12467,9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12467,9</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охраны окружающей среды и водных ресурсов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751608,9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752085,3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97247,2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429277,0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460757,8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Водное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429277,0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460757,8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водохозяйственного комплекса и охрана окружающей среды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410292,9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440417,5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водохозяйственного комплекса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410292,9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440417,5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"Строительство, реконструкция сооружений инженерной защиты"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86658,0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86658,0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323634,9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440417,5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ФЦП "Развитие водохозяйственного комплекса РФ в 2012 - 2020 годах" за счет средств республиканского бюджета.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323634,9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Реализация государственных программ в </w:t>
            </w:r>
            <w:r w:rsidRPr="00711D95">
              <w:rPr>
                <w:rFonts w:ascii="Times New Roman" w:hAnsi="Times New Roman" w:cs="Times New Roman"/>
              </w:rPr>
              <w:lastRenderedPageBreak/>
              <w:t>области использования и охраны водных объектов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R0650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440417,5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18984,1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18984,1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18984,1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"Сохранение уникальных водных объектов"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ОКРУЖАЮЩЕЙ СРЕДЫ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322331,9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291327,5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73306,9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объектов растительного и животного мира и среды их обитания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водохозяйственного комплекса и охрана окружающей среды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"Охрана окружающей среды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"Предупреждение и минимизация негативного воздействия на окружающую среду"</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охраны окружающей среды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321251,9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290247,5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72226,9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водохозяйственного комплекса и охрана окружающей среды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321251,9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290247,5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72226,9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сфере охраны окружающей среды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16155,8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w:t>
            </w:r>
            <w:r w:rsidRPr="00711D95">
              <w:rPr>
                <w:rFonts w:ascii="Times New Roman" w:hAnsi="Times New Roman" w:cs="Times New Roman"/>
              </w:rPr>
              <w:lastRenderedPageBreak/>
              <w:t>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2997,3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12406,2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водохозяйственного комплекса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"Сохранение уникальных водных объектов"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Восстановление и экологическая </w:t>
            </w:r>
            <w:r w:rsidRPr="00711D95">
              <w:rPr>
                <w:rFonts w:ascii="Times New Roman" w:hAnsi="Times New Roman" w:cs="Times New Roman"/>
              </w:rPr>
              <w:lastRenderedPageBreak/>
              <w:t>реабилитация водных объектов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"Охрана окружающей среды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305096,1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218020,6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"Чистая страна"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299999,6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213360,5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299999,6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213360,5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"Комплексная система обращения с твердыми коммунальными отходами"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5096,5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9497,8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9121,5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9182,5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КУЛЬТУРА, КИНЕМАТОГРАФИЯ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9497,8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9121,5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9182,5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Другие вопросы в области культуры, </w:t>
            </w:r>
            <w:r w:rsidRPr="00711D95">
              <w:rPr>
                <w:rFonts w:ascii="Times New Roman" w:hAnsi="Times New Roman" w:cs="Times New Roman"/>
              </w:rPr>
              <w:lastRenderedPageBreak/>
              <w:t>кинематографии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9497,8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9121,5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9182,5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7596,9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7596,9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культуры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7031,9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Программы в сфере наследия"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7031,9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491,1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w:t>
            </w:r>
            <w:r w:rsidRPr="00711D95">
              <w:rPr>
                <w:rFonts w:ascii="Times New Roman" w:hAnsi="Times New Roman" w:cs="Times New Roman"/>
              </w:rPr>
              <w:lastRenderedPageBreak/>
              <w:t>Черкесской Республики (за исключением расходов на выплаты по оплате труда работников указанных органов)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5464,5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"Сохранение, популяризация и учет объектов наследия на территории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1465,9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1524,6</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Осуществление переданных полномочий </w:t>
            </w:r>
            <w:r w:rsidRPr="00711D95">
              <w:rPr>
                <w:rFonts w:ascii="Times New Roman" w:hAnsi="Times New Roman" w:cs="Times New Roman"/>
              </w:rPr>
              <w:lastRenderedPageBreak/>
              <w:t>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844</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247,9</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Министерство имущественных и земельных отношений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126177,5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84907,0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84802,0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21418,3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21418,3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21418,3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21418,3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21418,3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21418,3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финансово-бюджетной сфере"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21050,2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19168,3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19168,3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программы в сфере имущественно-земельной политики"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21050,2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19168,3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19168,3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w:t>
            </w:r>
            <w:r w:rsidRPr="00711D95">
              <w:rPr>
                <w:rFonts w:ascii="Times New Roman" w:hAnsi="Times New Roman" w:cs="Times New Roman"/>
              </w:rPr>
              <w:lastRenderedPageBreak/>
              <w:t>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498,8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1942,0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1942,0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18049,3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16567,4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16567,4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"Формирование эффективной системы управления государственным имуществом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эффективности управления и распоряжения республиканским имуществом"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по проведению приватизации </w:t>
            </w:r>
            <w:r w:rsidRPr="00711D95">
              <w:rPr>
                <w:rFonts w:ascii="Times New Roman" w:hAnsi="Times New Roman" w:cs="Times New Roman"/>
              </w:rPr>
              <w:lastRenderedPageBreak/>
              <w:t>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НАЦИОНАЛЬНАЯ ЭКОНОМИКА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25543,4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национальной экономики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25543,4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25543,4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25543,4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"Разграничение в республиканскую собственность земельных участков"</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25543,4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11215,1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5810,0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756,0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13972,3</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14629,5</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ЖИЛИЩНО-КОММУНАЛЬНОЕ ХОЗЯЙСТВО</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вопросы в области жилищно-коммунального хозяйства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"Управление государственными финансами, </w:t>
            </w:r>
            <w:r w:rsidRPr="00711D95">
              <w:rPr>
                <w:rFonts w:ascii="Times New Roman" w:hAnsi="Times New Roman" w:cs="Times New Roman"/>
              </w:rPr>
              <w:lastRenderedPageBreak/>
              <w:t>государственным имуществом и государственным долгом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"Формирование эффективной системы управления государственным имуществом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80243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ПОЛИТИКА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76613,9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Охрана семьи и детства</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76613,9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76613,9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"Обеспечение жилыми помещениями специализированного </w:t>
            </w:r>
            <w:r w:rsidRPr="00711D95">
              <w:rPr>
                <w:rFonts w:ascii="Times New Roman" w:hAnsi="Times New Roman" w:cs="Times New Roman"/>
              </w:rPr>
              <w:lastRenderedPageBreak/>
              <w:t>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76613,9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76613,9</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51757,2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13601,4</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13310,5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848</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R0820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24856,7</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27971,8</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28157,7</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34</w:t>
            </w: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Аппарат Уполномоченного по правам ребенка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rPr>
                <w:rFonts w:ascii="Times New Roman" w:hAnsi="Times New Roman" w:cs="Times New Roman"/>
              </w:rPr>
            </w:pP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Другие общегосударственные вопросы</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Уполномоченного по правам ребенка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правам ребенка в Карачаево-Черкесской Республике</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647,1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4546"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Карачаево-Черкесской Республики (Расходы </w:t>
            </w:r>
            <w:r w:rsidRPr="00711D95">
              <w:rPr>
                <w:rFonts w:ascii="Times New Roman" w:hAnsi="Times New Roman" w:cs="Times New Roman"/>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850</w:t>
            </w:r>
          </w:p>
        </w:tc>
        <w:tc>
          <w:tcPr>
            <w:tcW w:w="79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3052,0</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2819,1</w:t>
            </w:r>
          </w:p>
        </w:tc>
        <w:tc>
          <w:tcPr>
            <w:tcW w:w="155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2819,1";</w:t>
            </w:r>
          </w:p>
        </w:tc>
      </w:tr>
    </w:tbl>
    <w:p w:rsidR="00707DDC" w:rsidRPr="00711D95" w:rsidRDefault="00707DDC" w:rsidP="00707DDC">
      <w:pPr>
        <w:rPr>
          <w:rFonts w:ascii="Times New Roman" w:hAnsi="Times New Roman" w:cs="Times New Roman"/>
        </w:rPr>
        <w:sectPr w:rsidR="00707DDC" w:rsidRPr="00711D95">
          <w:pgSz w:w="16838" w:h="11905" w:orient="landscape"/>
          <w:pgMar w:top="1701" w:right="1134" w:bottom="850" w:left="1134" w:header="0" w:footer="0" w:gutter="0"/>
          <w:cols w:space="720"/>
        </w:sectPr>
      </w:pP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10) </w:t>
      </w:r>
      <w:hyperlink r:id="rId69" w:history="1">
        <w:r w:rsidRPr="00711D95">
          <w:rPr>
            <w:rFonts w:ascii="Times New Roman" w:hAnsi="Times New Roman" w:cs="Times New Roman"/>
            <w:color w:val="0000FF"/>
          </w:rPr>
          <w:t>приложение 13</w:t>
        </w:r>
      </w:hyperlink>
      <w:r w:rsidRPr="00711D95">
        <w:rPr>
          <w:rFonts w:ascii="Times New Roman" w:hAnsi="Times New Roman" w:cs="Times New Roman"/>
        </w:rPr>
        <w:t xml:space="preserve"> "Распределение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13</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РАСПРЕДЕЛЕНИЕ</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БЮДЖЕТНЫХ АССИГНОВАНИЙ ПО ЦЕЛЕВЫМ СТАТЬЯМ (ГОСУДАРСТВЕННЫМ</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ПРОГРАММАМ КАРАЧАЕВО-ЧЕРКЕССКОЙ РЕСПУБЛИКИ И НЕПРОГРАММНЫМ</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НАПРАВЛЕНИЯМ ДЕЯТЕЛЬНОСТИ), ГРУППАМ ВИДОВ РАСХОДОВ,</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РАЗДЕЛАМ, ПОДРАЗДЕЛАМ КЛАССИФИКАЦИИ РАСХОДОВ</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РЕСПУБЛИКАНСКОГО БЮДЖЕТА 2020 ГОД И НА ПЛАНОВЫЙ ПЕРИОД</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5267"/>
        <w:gridCol w:w="456"/>
        <w:gridCol w:w="390"/>
        <w:gridCol w:w="563"/>
        <w:gridCol w:w="870"/>
        <w:gridCol w:w="576"/>
        <w:gridCol w:w="907"/>
        <w:gridCol w:w="1191"/>
        <w:gridCol w:w="1591"/>
        <w:gridCol w:w="1591"/>
        <w:gridCol w:w="1591"/>
      </w:tblGrid>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 п/п</w:t>
            </w:r>
          </w:p>
        </w:tc>
        <w:tc>
          <w:tcPr>
            <w:tcW w:w="52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 государственных программ и непрограммных направлений деятельности</w:t>
            </w:r>
          </w:p>
        </w:tc>
        <w:tc>
          <w:tcPr>
            <w:tcW w:w="227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ЦСР</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ВР</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Раздел</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Подраздел</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5827" w:type="dxa"/>
            <w:gridSpan w:val="2"/>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Всего</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29565956,8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26298673,8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27142545,2</w:t>
            </w:r>
          </w:p>
        </w:tc>
      </w:tr>
      <w:tr w:rsidR="00707DDC" w:rsidRPr="00711D95" w:rsidTr="00C6097F">
        <w:tc>
          <w:tcPr>
            <w:tcW w:w="5827" w:type="dxa"/>
            <w:gridSpan w:val="2"/>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Итого по государственным программам Карачаево-Черкесской Республики</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27222443,9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24449403,9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24938368,3</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здравоохранения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4368141,5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3373400,5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3303326,0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"Управление государственной </w:t>
            </w:r>
            <w:r w:rsidRPr="00711D95">
              <w:rPr>
                <w:rFonts w:ascii="Times New Roman" w:hAnsi="Times New Roman" w:cs="Times New Roman"/>
              </w:rPr>
              <w:lastRenderedPageBreak/>
              <w:t>программой"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20754,7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выполнение функций Министерства здравоохранения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20754,7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15825,7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15825,7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1791670,2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1017511,4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1000774,9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"Приоритетный проект "Формирование здорового образа жизни ("Укрепление общественного здоровья")"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19892,0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405395,7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7617,6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138684,9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Иные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w:t>
            </w:r>
            <w:r w:rsidRPr="00711D95">
              <w:rPr>
                <w:rFonts w:ascii="Times New Roman" w:hAnsi="Times New Roman" w:cs="Times New Roman"/>
              </w:rPr>
              <w:lastRenderedPageBreak/>
              <w:t>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259065,4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7617,6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62535,3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58515,3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58494,8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"Лекарственное и ресурсное обеспечение системы здравоохранения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236120,5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228638,7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227165,3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104806,1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97828,4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96467,7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36968,6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36464,5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36351,8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93419,9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туберкулезом"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85663,1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84663,1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84663,1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84251,6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83251,6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83251,6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наркологическим больным"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30012,7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30012,7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30012,7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114692,9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114692,9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114692,9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64928,3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64928,3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64928,3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19795,1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19795,1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19795,1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27996,5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онкологическими заболеваниями"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(Предоставление субсидий </w:t>
            </w:r>
            <w:r w:rsidRPr="00711D95">
              <w:rPr>
                <w:rFonts w:ascii="Times New Roman" w:hAnsi="Times New Roman" w:cs="Times New Roman"/>
              </w:rPr>
              <w:lastRenderedPageBreak/>
              <w:t>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38375,1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службы крови"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171227,5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141192,2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39920,9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67220,3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67220,3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67220,3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37656,6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"Развитие системы оказания первичной медико-санитарной помощи"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93918,8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71814,6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59814,6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71818,8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"Борьба с сердечно-сосудистыми заболеваниями"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84394,9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71771,3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98857,3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Оснащение оборудованием региональных сосудистых </w:t>
            </w:r>
            <w:r w:rsidRPr="00711D95">
              <w:rPr>
                <w:rFonts w:ascii="Times New Roman" w:hAnsi="Times New Roman" w:cs="Times New Roman"/>
              </w:rPr>
              <w:lastRenderedPageBreak/>
              <w:t>центров и первичных сосудистых отделений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57002,3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44378,7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71464,7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27392,6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27392,6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27392,6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"Борьба с онкологическими заболеваниями"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219473,7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89056,6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106549,9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219473,7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89056,6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106549,9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"Старшее поколение"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w:t>
            </w:r>
            <w:r w:rsidRPr="00711D95">
              <w:rPr>
                <w:rFonts w:ascii="Times New Roman" w:hAnsi="Times New Roman" w:cs="Times New Roman"/>
              </w:rPr>
              <w:lastRenderedPageBreak/>
              <w:t>социального обслуживания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"Укрепление общественного здоровья"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системы территориального планирования"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2192826,8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2186174,0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2186917,6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системы территориального планирования"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2192826,8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2186174,0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2186917,6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17074,1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Централизованные закупки лекарственных препаратов и медицинского оборудования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16807,2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6535,9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6535,9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6535,9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2124734,5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2132734,5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Межбюджетные трансферты на страховые взносы на обязательное медицинское страхование неработающего населения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медицинской реабилитации и санаторно-курортного лечения, в том числе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24178,3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паллиативной медицинской помощи взрослым и детям"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24178,3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11413,7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11334,2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Развитие паллиативной медицинской помощи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12764,6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кадровых ресурсов в здравоохранении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43471,0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"Государственная поддержка отдельных категорий медицинских работников"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"Совершенствование процессов организации медицинской помощи на основе внедрения информационных технологий"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292240,5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84132,3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30089,5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292240,5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84132,3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30089,5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292240,5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84132,3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30089,5</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6389100,5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6408483,5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6440395,3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сфере развития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18270,3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сфере развития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18270,3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16926,3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16705,8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15361,8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15361,8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дошкольного образования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1507456,1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1372874,6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1328276,2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государственного образовательного стандарта дошкольного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1321965,8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1328276,2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1328276,2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Реализация образовательных программ в дошкольных образовательных учреждениях (Межбюджетные </w:t>
            </w:r>
            <w:r w:rsidRPr="00711D95">
              <w:rPr>
                <w:rFonts w:ascii="Times New Roman" w:hAnsi="Times New Roman" w:cs="Times New Roman"/>
              </w:rPr>
              <w:lastRenderedPageBreak/>
              <w:t>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1274703,8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1281014,2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1281014,2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15610,6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15610,6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15610,6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"Содействие занятости женщин - создание условий дошкольного образования детей в возрасте до трех лет"</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185490,3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44598,4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177995,8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44598,4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52328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7494,5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общего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4166868,4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4210731,0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4000356,3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3582956,0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3739944,4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3525810,5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Разработка проектно-сметной документации (Закупка </w:t>
            </w:r>
            <w:r w:rsidRPr="00711D95">
              <w:rPr>
                <w:rFonts w:ascii="Times New Roman" w:hAnsi="Times New Roman" w:cs="Times New Roman"/>
              </w:rPr>
              <w:lastRenderedPageBreak/>
              <w:t>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 сфере образования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 сфере образования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53030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77416,9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232250,8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232250,8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основных общеобразовательных программ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2891042,5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2905354,6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2905354,6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Содержание ребенка в семье опекуна и приемной семье, а также оплата труда приемному родителю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74024,4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74024,4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74024,4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w:t>
            </w:r>
            <w:r w:rsidRPr="00711D95">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72610,4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81144,7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81144,7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7171,6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35010,9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38031,2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38031,2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29566,6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12875,6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12644,1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212292,5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235902,3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R2560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"Современная школа"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379516,1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440448,6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51690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46916,5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12396,5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7815,1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107893,8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104734,0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w:t>
            </w:r>
            <w:r w:rsidRPr="00711D95">
              <w:rPr>
                <w:rFonts w:ascii="Times New Roman" w:hAnsi="Times New Roman" w:cs="Times New Roman"/>
              </w:rPr>
              <w:lastRenderedPageBreak/>
              <w:t>(муниципальной)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52308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206275,6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323318,1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326757,6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55208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9905,2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"Успех каждого ребенка"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25624,7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25624,7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"Поддержка семей, имеющих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62292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"Цифровая образовательная среда"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173956,4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122163,4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Внедрение целевой модели цифровой образовательной среды в общеобразовательных </w:t>
            </w:r>
            <w:r w:rsidRPr="00711D95">
              <w:rPr>
                <w:rFonts w:ascii="Times New Roman" w:hAnsi="Times New Roman" w:cs="Times New Roman"/>
              </w:rPr>
              <w:lastRenderedPageBreak/>
              <w:t>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173956,4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122163,4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профессионального образования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417406,7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417406,9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417406,7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образовательных программ среднего профессионального образования и профессионального обучения"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414044,5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414044,7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414044,5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414044,5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414044,7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414044,5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мероприятий, направленных на мотивацию обучающихся профессиональных образовательных организаций"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Именные стипендии Главы Карачаево-Черкесской Республики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"Развитие системы дополнительного образования детей в Карачаево-Черкесской </w:t>
            </w:r>
            <w:r w:rsidRPr="00711D95">
              <w:rPr>
                <w:rFonts w:ascii="Times New Roman" w:hAnsi="Times New Roman" w:cs="Times New Roman"/>
              </w:rPr>
              <w:lastRenderedPageBreak/>
              <w:t>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59078,7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163690,1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396221,3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общедоступного бесплатного дополнительного образования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42144,7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41694,7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41694,7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4751,6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37393,1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36943,1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36943,1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"Успех каждого ребенка"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16933,9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121995,4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354526,6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детских технопарков "Кванториум"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73170,7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354526,6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мобильных технопарков "Кванториум"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16933,9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33215,8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55370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15608,9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воспитания в системе образования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мероприятий, направленных на развитие воспитания"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86599,9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"Профессиональная подготовка, переподготовка и повышение квалификации педагогических кадров"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28141,1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28141,1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28141,1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"Учитель будущего"</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54458,8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E5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51620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54458,8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w:t>
            </w:r>
            <w:r w:rsidRPr="00711D95">
              <w:rPr>
                <w:rFonts w:ascii="Times New Roman" w:hAnsi="Times New Roman" w:cs="Times New Roman"/>
              </w:rPr>
              <w:lastRenderedPageBreak/>
              <w:t>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70380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"Горячее питание школьников"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мероприятий по организации питания обучающихся в муниципальных образовательных организациях"</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качественного сбалансированного школьного питания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"Безопасность образовательной организации"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снижение рисков возникновения пожаров, аварийных ситуаций, травматизма"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науки в Карачаево-</w:t>
            </w:r>
            <w:r w:rsidRPr="00711D95">
              <w:rPr>
                <w:rFonts w:ascii="Times New Roman" w:hAnsi="Times New Roman" w:cs="Times New Roman"/>
              </w:rPr>
              <w:lastRenderedPageBreak/>
              <w:t>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"Научные исследования и разработки"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43087,2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76613,9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76613,9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20820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51757,2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13310,5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Предоставление благоустроенных жилых помещений по договорам социального найма детям-сиротам, детям, оставшимся без попечения родителей, лицам </w:t>
            </w:r>
            <w:r w:rsidRPr="00711D95">
              <w:rPr>
                <w:rFonts w:ascii="Times New Roman" w:hAnsi="Times New Roman" w:cs="Times New Roman"/>
              </w:rPr>
              <w:lastRenderedPageBreak/>
              <w:t>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R0820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24856,7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27971,8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28157,7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"Организация отдыха и оздоровления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отдыха, оздоровления и занятости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41913,3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41913,3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66001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8117,9</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"Социальная защита населения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4272576,1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3500482,9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3406679,5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26418,8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"Управление государственной программой "Социальная защита населения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26418,8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w:t>
            </w:r>
            <w:r w:rsidRPr="00711D95">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24493,3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22491,5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22491,5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 поддержка организаций и учреждений социальной поддержки и социального обслуживания населения"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426848,4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443077,3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322415,9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социально ориентированных некоммерческих организаций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49770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учреждений социального обслуживания населения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325085,9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321815,9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321815,9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59619,3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59619,3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59619,3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19145,0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19145,0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245793,2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242273,2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242273,2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778,4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"Старшее поколение"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101162,5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120661,4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101010,1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120661,4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программ, направленных на обеспечение безопасных и комфортных условий предоставления социальных услуг в сфере </w:t>
            </w:r>
            <w:r w:rsidRPr="00711D95">
              <w:rPr>
                <w:rFonts w:ascii="Times New Roman" w:hAnsi="Times New Roman" w:cs="Times New Roman"/>
              </w:rPr>
              <w:lastRenderedPageBreak/>
              <w:t>социального обслуживания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51218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"Социальная поддержка семьи и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2578504,1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1731132,7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1756546,8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"Совершенствование социальной поддержки семьи и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1364736,2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476491,3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490028,3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863,4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0"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19 мая 1995 года N 81-ФЗ "О государственных пособиях гражданам, имеющим детей"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выплату государственных пособий </w:t>
            </w:r>
            <w:r w:rsidRPr="00711D95">
              <w:rPr>
                <w:rFonts w:ascii="Times New Roman" w:hAnsi="Times New Roman" w:cs="Times New Roman"/>
              </w:rPr>
              <w:lastRenderedPageBreak/>
              <w:t xml:space="preserve">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71"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19 мая 1995 года N 81-ФЗ "О государственных пособиях гражданам, имеющим детей"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367919,9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349245,3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362743,0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Ежемесячное социальное пособие на ребенка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66410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Ежемесячная выплата на детей в возрасте от трех до семи лет включительно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870214,0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"Финансовая поддержка семей при рождении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1213767,9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1254641,4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1266518,5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50840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574471,3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614077,9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624688,0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ежемесячной выплаты в связи с рождением (усыновлением) первого ребенка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55730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554296,6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555563,5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556830,5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Республиканский материнский капитал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Меры социальной поддержки по единовременной денежной выплате в связи с рождением второго ребенка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66231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"Предоставление мер социальной поддержки отдельным категориям граждан"</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1235668,5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1296572,2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1298016,1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уровня и качества жизни граждан, нуждающихся в социальной поддержке"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1233290,5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1296572,2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1298016,1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жильем отдельных категорий граждан, установленных Федеральным </w:t>
            </w:r>
            <w:hyperlink r:id="rId72"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12 января 1995 г. N 5-ФЗ "О ветеранах"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5601,5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5685,1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Пособия, компенсации и другие денежные выплаты </w:t>
            </w:r>
            <w:r w:rsidRPr="00711D95">
              <w:rPr>
                <w:rFonts w:ascii="Times New Roman" w:hAnsi="Times New Roman" w:cs="Times New Roman"/>
              </w:rPr>
              <w:lastRenderedPageBreak/>
              <w:t>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17218,0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17756,8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18350,1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жильем отдельных категорий граждан, установленных Федеральным </w:t>
            </w:r>
            <w:hyperlink r:id="rId73"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от 24 ноября 1995 г. N 181-ФЗ "О социальной защите инвалидов в Российской Федерации"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7652,2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7633,0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7645,4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14450,6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14987,9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15599,3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связанные с оказанием государственной </w:t>
            </w:r>
            <w:r w:rsidRPr="00711D95">
              <w:rPr>
                <w:rFonts w:ascii="Times New Roman" w:hAnsi="Times New Roman" w:cs="Times New Roman"/>
              </w:rPr>
              <w:lastRenderedPageBreak/>
              <w:t>социальной помощи на основании социального контракта отдельным категориям граждан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54040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152788,6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152788,6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Ежемесячное пожизненное пособие (ВИЧ)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Социальное пособие на погребение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66430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66648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94029,4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89527,3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89527,3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многодетных семей, установленных </w:t>
            </w:r>
            <w:hyperlink r:id="rId74"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219857,6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198223,6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198223,6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ветеранов труда, установленных </w:t>
            </w:r>
            <w:hyperlink r:id="rId75"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240839,0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219522,5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219522,5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76"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12 января 2005 г. N 7-РЗ "О мерах </w:t>
            </w:r>
            <w:r w:rsidRPr="00711D95">
              <w:rPr>
                <w:rFonts w:ascii="Times New Roman" w:hAnsi="Times New Roman" w:cs="Times New Roman"/>
              </w:rPr>
              <w:lastRenderedPageBreak/>
              <w:t>социальной поддержки реабилитированных лиц и лиц, признанных пострадавшими от политических репрессий"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576866,1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542922,3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542922,3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77"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66655</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48361,7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40533,9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40533,9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74620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юридическим лицам на осуществление полномочий по обеспечению мер социальной поддержки ветеранов труда, установленных </w:t>
            </w:r>
            <w:hyperlink r:id="rId78"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75654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статистических обследований и переписей"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приобретение программного продукта "О единой государственной информационной системе социального обеспечения" (Закупка товаров, работ и </w:t>
            </w:r>
            <w:r w:rsidRPr="00711D95">
              <w:rPr>
                <w:rFonts w:ascii="Times New Roman" w:hAnsi="Times New Roman" w:cs="Times New Roman"/>
              </w:rPr>
              <w:lastRenderedPageBreak/>
              <w:t>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"Улучшение условий и охраны труда работников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"Социальная поддержка граждан пожилого возраста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45770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"Обеспечение равных возможностей, социальная поддержка, социальное сопровождение, интеграция в общество и реабилитация инвалидов по </w:t>
            </w:r>
            <w:r w:rsidRPr="00711D95">
              <w:rPr>
                <w:rFonts w:ascii="Times New Roman" w:hAnsi="Times New Roman" w:cs="Times New Roman"/>
              </w:rPr>
              <w:lastRenderedPageBreak/>
              <w:t>зрению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47770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"Немедицинская реабилитация и ресоциализация наркопотребителей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немедицинской реабилитации и ресоциализации наркопотребителей"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1971,2</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"Содействие занятости населения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450797,7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291435,4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338773,0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"Содействие занятости населения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70663,8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69631,1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69631,9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"Обеспечение деятельности </w:t>
            </w:r>
            <w:r w:rsidRPr="00711D95">
              <w:rPr>
                <w:rFonts w:ascii="Times New Roman" w:hAnsi="Times New Roman" w:cs="Times New Roman"/>
              </w:rPr>
              <w:lastRenderedPageBreak/>
              <w:t>Управления государственной службы занятости населения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18047,2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17015,3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17015,3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12873,9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11842,0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11842,0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учреждений"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52616,6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52616,6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w:t>
            </w:r>
            <w:r w:rsidRPr="00711D95">
              <w:rPr>
                <w:rFonts w:ascii="Times New Roman" w:hAnsi="Times New Roman" w:cs="Times New Roman"/>
              </w:rPr>
              <w:lastRenderedPageBreak/>
              <w:t>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37778,0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37778,0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37778,0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14606,7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"Активная политика занятости населения и социальная поддержка безработных граждан"</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374567,1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216150,7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263487,5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занятости населения и обеспечение работодателей рабочей силой"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11234,0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2155,4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2155,2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2958,0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профессиональному развитию безработных и ищущих работу граждан"</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социальных выплат гражданам, признанным безработными в установленном порядке"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338000,9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179671,3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79"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80"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81"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164765,0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166490,0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166890,0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82"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 N 1032-I "О занятости населения в Российской Федерации" (Межбюджетные </w:t>
            </w:r>
            <w:r w:rsidRPr="00711D95">
              <w:rPr>
                <w:rFonts w:ascii="Times New Roman" w:hAnsi="Times New Roman" w:cs="Times New Roman"/>
              </w:rPr>
              <w:lastRenderedPageBreak/>
              <w:t>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12344,6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12356,8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12406,1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83"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года N 1032-I "О занятости населения в Российской Федерации"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Социальные выплаты безработным гражданам в соответствии с </w:t>
            </w:r>
            <w:hyperlink r:id="rId84"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Российской Федерации от 19 апреля 1991 года N 1032-I "О занятости населения в Российской Федерации" за счет средств резервного фонда Правительства Российской Федерации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157950,0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"Поддержка занятости и повышение эффективности рынка труда для обеспечения роста производительности труда"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44815,1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Повышение эффективности службы занятости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"Содействие занятости женщин - создание условий дошкольного образования для детей в возрасте до трех лет"</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9215,9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Переобучение и повышение квалификации женщин в период отпуска по уходу за ребенком в возрасте до </w:t>
            </w:r>
            <w:r w:rsidRPr="00711D95">
              <w:rPr>
                <w:rFonts w:ascii="Times New Roman" w:hAnsi="Times New Roman" w:cs="Times New Roman"/>
              </w:rPr>
              <w:lastRenderedPageBreak/>
              <w:t>трех лет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9215,9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"Старшее поколение"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11730,8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7994,2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"Сопровождение инвалидов молодого возраста при трудоустройстве"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4853,6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инвалидам молодого возраста в трудоустройстве"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наставничества при трудоустройстве выпускников-инвалидов, обратившихся в службу занятости"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социальному и жилищному обустройству участников Подпрограммы 5 и членов их семей"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Реализация мероприятий, предусмотренных региональной программой переселения, включенной в </w:t>
            </w:r>
            <w:r w:rsidRPr="00711D95">
              <w:rPr>
                <w:rFonts w:ascii="Times New Roman" w:hAnsi="Times New Roman" w:cs="Times New Roman"/>
              </w:rPr>
              <w:lastRenderedPageBreak/>
              <w:t>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R0860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5</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4198288,6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4490804,5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4485595,3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27847,8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27847,8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25897,7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w:t>
            </w:r>
            <w:r w:rsidRPr="00711D95">
              <w:rPr>
                <w:rFonts w:ascii="Times New Roman" w:hAnsi="Times New Roman" w:cs="Times New Roman"/>
              </w:rPr>
              <w:lastRenderedPageBreak/>
              <w:t>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24638,3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22688,2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"Стимулирование развития жилищного строительства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1022283,2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инженерной инфраструктуры на земельных участках, предоставляемых семьям, имеющим трех и более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3026,3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3026,3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"Жилье"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1019256,9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94553,4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606060,7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317341,2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50218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ипотечного жилищного кредитования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Мероприятие "Предоставление субсидий гражданам при получении ими жилищного кредита"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архитектуры и градостроительства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"Подготовка документации по </w:t>
            </w:r>
            <w:r w:rsidRPr="00711D95">
              <w:rPr>
                <w:rFonts w:ascii="Times New Roman" w:hAnsi="Times New Roman" w:cs="Times New Roman"/>
              </w:rPr>
              <w:lastRenderedPageBreak/>
              <w:t>планировке территории для размещения линейных объектов республиканского значения"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22223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33964,6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33964,6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23796,7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Региональный проект "Обеспечение устойчивого </w:t>
            </w:r>
            <w:r w:rsidRPr="00711D95">
              <w:rPr>
                <w:rFonts w:ascii="Times New Roman" w:hAnsi="Times New Roman" w:cs="Times New Roman"/>
              </w:rPr>
              <w:lastRenderedPageBreak/>
              <w:t>сокращения непригодного для проживания жилищного фонда"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09502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09602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"Оздоровление организаций коммунального комплекса и повышение качества оказываемых коммунальных услуг"</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430135,8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435733,1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435733,1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430135,8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435733,1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435733,1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направленные на выплату предприятиям коммунального комплекса </w:t>
            </w:r>
            <w:r w:rsidRPr="00711D95">
              <w:rPr>
                <w:rFonts w:ascii="Times New Roman" w:hAnsi="Times New Roman" w:cs="Times New Roman"/>
              </w:rPr>
              <w:lastRenderedPageBreak/>
              <w:t>(юридическим лицам) компенсации выпадающих доходов по разнице в тарифах по населению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383820,0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389417,3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"Повышение устойчивости жилых домов, основных объектов и систем жизнеобеспечения в сейсмических районах"</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566252,7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1926010,1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1617649,1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"Жилищное хозяйство"</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564635,3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1926010,1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1617649,1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564635,3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1926010,1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1617649,1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"Коммунальное хозяйство"</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дорожного хозяйства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1856477,5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1832024,6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2048135,7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в части проектирования, строительства (реконструкции) автомобильных дорог регионального и межмуниципального значения и искусственных </w:t>
            </w:r>
            <w:r w:rsidRPr="00711D95">
              <w:rPr>
                <w:rFonts w:ascii="Times New Roman" w:hAnsi="Times New Roman" w:cs="Times New Roman"/>
              </w:rPr>
              <w:lastRenderedPageBreak/>
              <w:t>сооружений на них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81Д20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670926,0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808998,1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950645,8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29655,9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28530,9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28530,9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536720,1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659917,3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801564,9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104550,0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120550,0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120550,0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"Предоставление субсидий муниципальным образованиям"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276336,0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234868,0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w:t>
            </w:r>
            <w:r w:rsidRPr="00711D95">
              <w:rPr>
                <w:rFonts w:ascii="Times New Roman" w:hAnsi="Times New Roman" w:cs="Times New Roman"/>
              </w:rPr>
              <w:lastRenderedPageBreak/>
              <w:t>Республики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31968,0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по совершенствованию организации безопасности дорожного движения"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66Д40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реализацию мероприятий по совершенствованию организации безопасности дорожного движения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82Д40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"Реализация национального проекта "Безопасные и качественные автомобильные дороги"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874221,4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683026,4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557489,9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499698,4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303008,4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327489,9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r w:rsidRPr="00711D95">
              <w:rPr>
                <w:rFonts w:ascii="Times New Roman" w:hAnsi="Times New Roman" w:cs="Times New Roman"/>
              </w:rPr>
              <w:lastRenderedPageBreak/>
              <w:t>(Капитальные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174825,0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199698,0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180018,0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"Социально-экономическое развитие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здравоохранения"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"Чистая вода"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102736,1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218126,0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330470,4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"Чистая вода"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102736,1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218126,0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330470,4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102736,1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218126,0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330470,4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"Бюджетные инвестиции в объекты капитального строительства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153890,9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3822,1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коммунального хозяйства"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134427,0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Капитальные вложения в объекты государственной </w:t>
            </w:r>
            <w:r w:rsidRPr="00711D95">
              <w:rPr>
                <w:rFonts w:ascii="Times New Roman" w:hAnsi="Times New Roman" w:cs="Times New Roman"/>
              </w:rPr>
              <w:lastRenderedPageBreak/>
              <w:t>(муниципальной)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R113F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134427,0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здравоохранения"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общего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 области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11088,9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6</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культуры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656762,5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559375,2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550778,6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культуры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20384,1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20384,1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Программы в сфере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10447,5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w:t>
            </w:r>
            <w:r w:rsidRPr="00711D95">
              <w:rPr>
                <w:rFonts w:ascii="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9277,4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Программы в сфере наследия"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7031,9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11D95">
              <w:rPr>
                <w:rFonts w:ascii="Times New Roman" w:hAnsi="Times New Roman" w:cs="Times New Roman"/>
              </w:rPr>
              <w:lastRenderedPageBreak/>
              <w:t>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условий реализации Программы в сфере архивного дела"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4091,2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3556,3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деятельности подведомственных учреждений в сфере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296938,3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296238,3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296238,4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дополнительного образования в сфере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15009,2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среднего и профессионального образования в сфере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47816,6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47483,8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40021,4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40021,4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40021,4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3092,6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4494,7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конференций, мастер-классов и иных творческих мероприятий"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14674,5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14674,5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14674,5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культуры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музейного дела"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28102,1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28102,1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библиотечного дела"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40690,2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40390,2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40390,3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w:t>
            </w:r>
            <w:r w:rsidRPr="00711D95">
              <w:rPr>
                <w:rFonts w:ascii="Times New Roman" w:hAnsi="Times New Roman" w:cs="Times New Roman"/>
              </w:rPr>
              <w:lastRenderedPageBreak/>
              <w:t>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23122,9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23122,9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23122,9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"Сохранение и развитие исполнительских искусств"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148276,6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148276,6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148709,4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отрасли "Культура"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326706,9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231264,6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222667,9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 поддержка системы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150865,6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53919,8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w:t>
            </w:r>
            <w:r w:rsidRPr="00711D95">
              <w:rPr>
                <w:rFonts w:ascii="Times New Roman" w:hAnsi="Times New Roman" w:cs="Times New Roman"/>
              </w:rPr>
              <w:lastRenderedPageBreak/>
              <w:t>детских школ искусств по видам искусств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R3060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27051,6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4480,8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R3060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123814,0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49439,0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отрасли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отрасли культуры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 укрепление материально-технической базы муниципальных домов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8132,1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8161,6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творческой деятельности и укрепление материально-технической базы муниципальных театров"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19728,4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19728,4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19728,4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19938,3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"Подготовка и проведение празднования памятных дат"</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46631,6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46631,6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47127,7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36947,4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Подготовка и проведение празднования на федеральном уровне памятных дат субъектов Российской Федерации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46631,6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47127,7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Подготовка и проведение празднования на федеральном уровне памятных дат субъектов Российской Федерации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"Культурная среда"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100749,2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102852,7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144915,1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модельных муниципальных библиотек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54540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отрасли культуры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4281,8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отрасли культуры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8563,6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отрасли культуры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87903,8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97802,2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139864,6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"Цифровая культура"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виртуальных концертных залов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54530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"Сохранение, популяризация и учет объектов наследия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архивного дела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"Мероприятия, направленные на развитие архивного дела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w:t>
            </w:r>
            <w:r w:rsidRPr="00711D95">
              <w:rPr>
                <w:rFonts w:ascii="Times New Roman" w:hAnsi="Times New Roman" w:cs="Times New Roman"/>
              </w:rPr>
              <w:lastRenderedPageBreak/>
              <w:t>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10488,2</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физической культуры и спорта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663368,9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530902,1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609868,9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физической культуры и спорта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14099,1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сфере физической культуры и спорта"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14099,1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13216,0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w:t>
            </w:r>
            <w:r w:rsidRPr="00711D95">
              <w:rPr>
                <w:rFonts w:ascii="Times New Roman" w:hAnsi="Times New Roman" w:cs="Times New Roman"/>
              </w:rPr>
              <w:lastRenderedPageBreak/>
              <w:t>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10577,7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физической культуры и массового спорта, в том числе развитие хоккея"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371187,8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314789,7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398412,5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18665,5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18665,5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18859,3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инфраструктуры массового спорта"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37197,3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6691,0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17833,7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16982,7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16982,7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инфраструктуры массового спорта"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129482,1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20677,9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20677,9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126315,8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185842,9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251116,2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356416,9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246310,4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352111,1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51398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6689,4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160341,3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спорта высших достижений системы подготовки спортивного резерва"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120165,2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124172,5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119516,5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95613,8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95613,8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103713,6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"Осуществление мер по </w:t>
            </w:r>
            <w:r w:rsidRPr="00711D95">
              <w:rPr>
                <w:rFonts w:ascii="Times New Roman" w:hAnsi="Times New Roman" w:cs="Times New Roman"/>
              </w:rPr>
              <w:lastRenderedPageBreak/>
              <w:t>социальной защите и поощрению спортсменов, тренеров"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20551,4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20458,9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15802,9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50810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11493,0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8941,6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9034,1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детско-юношеского спорта"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157916,7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системы подготовки юных спортсменов Карачаево-Черкесской Республики по видам спорта"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95968,5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95968,5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78723,9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"Спорт - норма жизни"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61948,2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52124,3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P5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54958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"Формирование современной городской среды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"Формирование современной городской среды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"Субсидии на поддержку благоустройства дворовых территорий многоквартирных домов"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программ формирования современной городской среды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F2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130442,3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135998,7</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"Доступная среда"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15170,2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15170,2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социальной защиты населения"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9921,2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государственной программы Российской Федерации "Доступная среда" на 2011 - 2025 годы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7773,9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здравоохранения"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образования"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4189,1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культуры"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физической культуры и спорта"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доступной среды жизнедеятельности в сфере занятости населения"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82431,8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71292,9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"Реализация государственной политики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9273,3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сфере развития гражданского общества"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9273,3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8549,8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8659,5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7936,0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7936,0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"Гармонизация межнациональных отношений и этнокультурное развитие народов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61330,3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51893,6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54096,2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"Предоставление субсидий </w:t>
            </w:r>
            <w:r w:rsidRPr="00711D95">
              <w:rPr>
                <w:rFonts w:ascii="Times New Roman" w:hAnsi="Times New Roman" w:cs="Times New Roman"/>
              </w:rPr>
              <w:lastRenderedPageBreak/>
              <w:t>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49082,7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47982,6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50185,2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48465,9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47365,8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49568,4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8773,6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8773,6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w:t>
            </w:r>
            <w:r w:rsidRPr="00711D95">
              <w:rPr>
                <w:rFonts w:ascii="Times New Roman" w:hAnsi="Times New Roman" w:cs="Times New Roman"/>
              </w:rPr>
              <w:lastRenderedPageBreak/>
              <w:t>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3474,0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3474,0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3474,0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терроризма и экстремизма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5573,3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4639,6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4639,6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"Профилактика идеологии терроризма и экстремизма"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5573,3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4639,6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4639,6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3601,8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71400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w:t>
            </w:r>
            <w:r w:rsidRPr="00711D95">
              <w:rPr>
                <w:rFonts w:ascii="Times New Roman" w:hAnsi="Times New Roman" w:cs="Times New Roman"/>
              </w:rPr>
              <w:lastRenderedPageBreak/>
              <w:t>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6254,9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6209,9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"Субсидии телерадиокомпаниям и телеорганизациям"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71090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"Субсидии организациям, осуществляющим производство и распространение информации в сети Интернет"</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404,9</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водохозяйственного комплекса и охрана окружающей среды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732624,8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731745,0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73306,9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сфере охраны окружающей среды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16155,8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16155,8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15156,2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w:t>
            </w:r>
            <w:r w:rsidRPr="00711D95">
              <w:rPr>
                <w:rFonts w:ascii="Times New Roman" w:hAnsi="Times New Roman" w:cs="Times New Roman"/>
              </w:rPr>
              <w:lastRenderedPageBreak/>
              <w:t>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2997,3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2997,3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12406,2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водохозяйственного комплекса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410292,9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497488,2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"Строительство, реконструкция сооружений инженерной защиты"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86658,0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86658,0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w:t>
            </w:r>
            <w:r w:rsidRPr="00711D95">
              <w:rPr>
                <w:rFonts w:ascii="Times New Roman" w:hAnsi="Times New Roman" w:cs="Times New Roman"/>
              </w:rPr>
              <w:lastRenderedPageBreak/>
              <w:t>сооружений"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323634,9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440417,5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ФЦП "Развитие водохозяйственного комплекса РФ в 2012 - 2020 годах" за счет средств республиканского бюджета.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323634,9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R0650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440417,5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"Сохранение уникальных водных объектов"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57070,7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"Охрана окружающей среды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306176,1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219100,6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"Предупреждение и минимизация негативного воздействия на окружающую среду"</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проведение мероприятий по предупреждению и минимизации негативного воздействия на окружающую среду (Закупка товаров, </w:t>
            </w:r>
            <w:r w:rsidRPr="00711D95">
              <w:rPr>
                <w:rFonts w:ascii="Times New Roman" w:hAnsi="Times New Roman" w:cs="Times New Roman"/>
              </w:rPr>
              <w:lastRenderedPageBreak/>
              <w:t>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"Чистая страна"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299999,6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213360,5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52420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299999,6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213360,5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"Комплексная система обращения с твердыми коммунальными отходами"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лесного хозяйства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128210,4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111493,2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111054,4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лесного хозяйства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83701,9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80471,1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81848,6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"Выполнение функций Управления лесами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20583,6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21186,0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23143,0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15334,8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16725,7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5152,5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"Выполнение функций подведомственных казенных учреждений Управления лесами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63118,3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59285,1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58705,6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48041,2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49010,8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50812,6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14781,4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9995,4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использования, охраны, защиты и воспроизводства лесов"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41152,8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27605,1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25788,8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"Предупреждение возникновения, распространения лесных пожаров и их тушение"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16173,2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15574,2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8439,3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7891,6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7733,9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7733,9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профилактики возникновения, локализации и ликвидации очагов вредных организмов"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"Сохранение лесов"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25056,1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9541,3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w:t>
            </w:r>
            <w:r w:rsidRPr="00711D95">
              <w:rPr>
                <w:rFonts w:ascii="Times New Roman" w:hAnsi="Times New Roman" w:cs="Times New Roman"/>
              </w:rPr>
              <w:lastRenderedPageBreak/>
              <w:t>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54310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GА</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23993,4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8465,0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3417,0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"Животный мир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18268,8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17701,2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17807,1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14042,5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14042,5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13135,1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4325,9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4431,8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"Регулирование и охрана водных биологических ресурсов"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"Охрана и использование охотничьих ресурсов"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59700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3787,6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3893,5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"Проведение государственной экологической экспертизы"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84283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107084,4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92529,0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93327,1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w:t>
            </w:r>
            <w:r w:rsidRPr="00711D95">
              <w:rPr>
                <w:rFonts w:ascii="Times New Roman" w:hAnsi="Times New Roman" w:cs="Times New Roman"/>
              </w:rPr>
              <w:lastRenderedPageBreak/>
              <w:t>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16759,1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16759,1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2381,5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2381,5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2381,5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w:t>
            </w:r>
            <w:r w:rsidRPr="00711D95">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13014,0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резерва финансовых и материальных ресурсов"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"Построение и развитие аппаратно-программного комплекса "Безопасный город"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23656,4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w:t>
            </w:r>
            <w:r w:rsidRPr="00711D95">
              <w:rPr>
                <w:rFonts w:ascii="Times New Roman" w:hAnsi="Times New Roman" w:cs="Times New Roman"/>
              </w:rPr>
              <w:lastRenderedPageBreak/>
              <w:t>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безопасности людей на водных объектах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15895,9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16386,1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15895,9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16386,1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15933,9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15895,9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16386,1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30773,0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31080,9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30773,0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31080,9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40735,0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30773,0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31080,9</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сельского хозяйства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1389092,0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1067769,1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1017333,2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программы "Развитие сельского хозяйства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41939,6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38458,0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38458,0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аппарата Министерства сельского хозяйства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32145,9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29301,4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29301,4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w:t>
            </w:r>
            <w:r w:rsidRPr="00711D95">
              <w:rPr>
                <w:rFonts w:ascii="Times New Roman" w:hAnsi="Times New Roman" w:cs="Times New Roman"/>
              </w:rPr>
              <w:lastRenderedPageBreak/>
              <w:t>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27961,7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25817,2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25817,2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"Содержание аппарата Управления ветеринарии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9793,7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11D95">
              <w:rPr>
                <w:rFonts w:ascii="Times New Roman" w:hAnsi="Times New Roman" w:cs="Times New Roman"/>
              </w:rPr>
              <w:lastRenderedPageBreak/>
              <w:t>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7957,0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7319,9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общих условий функционирования сельскохозяйственной отрасли"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111510,8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113765,8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137018,8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109710,8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111765,8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111765,8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84120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84284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1228,2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108126,1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110181,1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110181,1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научно-технической политики, направленной на развитие сельского хозяйства"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Реализация комплексных научно-технических </w:t>
            </w:r>
            <w:r w:rsidRPr="00711D95">
              <w:rPr>
                <w:rFonts w:ascii="Times New Roman" w:hAnsi="Times New Roman" w:cs="Times New Roman"/>
              </w:rPr>
              <w:lastRenderedPageBreak/>
              <w:t>проектов в области селекции и семеноводства картофеля в Карачаево-Черкесской Республике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"Экспорт продукции агропромышленного комплекса"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T2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T2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52510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25253,0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"Техническая и технологическая модернизация, инновационное развитие"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2409,7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"Устойчивое развитие сельских территорий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60909,1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53215,6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"Культурная среда"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60909,1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53215,6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устойчивого развития сельских территорий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A1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60909,1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53215,6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мелиорации земель сельскохозяйственного назначения Карачаево-</w:t>
            </w:r>
            <w:r w:rsidRPr="00711D95">
              <w:rPr>
                <w:rFonts w:ascii="Times New Roman" w:hAnsi="Times New Roman" w:cs="Times New Roman"/>
              </w:rPr>
              <w:lastRenderedPageBreak/>
              <w:t>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24753,8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24753,8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в области мелиорации земель сельскохозяйственного назначения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R5680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24753,8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"Стимулирование инвестиционной деятельности агропромышленного комплекса"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59972,1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33322,0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13191,6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инвестиционного кредитования в агропромышленном комплексе"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54023,1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33222,0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13191,6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R4330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54023,1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33222,0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13191,6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5949,0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R4720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5949,0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Подпрограмма "Система поддержки фермеров и </w:t>
            </w:r>
            <w:r w:rsidRPr="00711D95">
              <w:rPr>
                <w:rFonts w:ascii="Times New Roman" w:hAnsi="Times New Roman" w:cs="Times New Roman"/>
              </w:rPr>
              <w:lastRenderedPageBreak/>
              <w:t>развитие сельскохозяйственной кооперации"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62915,6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98664,7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136060,8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"Создание системы поддержки фермеров и развитие сельской кооперации"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62915,6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98664,7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136060,8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Создание системы поддержки фермеров и развитие сельской кооперации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62915,6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98664,7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136060,8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"Ведомственная целевая программа "Развитие садоводства в Карачаево-Черкесской Республике на 2019 - 2021 годы"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40095,0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"Предоставление грантов сельскохозяйственным потребительским кооперативам, на закладку сада интенсивного типа"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40095,0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А</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40095,0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свеклосахарного производства в Карачаево-Черкесской Республике на 2019 - 2021 годы"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свеклосахарного производства"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Б</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отраслей агропромышленного комплекса"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642230,4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628104,2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634120,3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262785,8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266184,5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269821,3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262785,8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266184,5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269821,3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"Поддержка сельскохозяйственного производства по отдельным подотраслям растениеводства и животноводства"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377873,6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359919,7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364099,0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R5080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377873,6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359919,7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364099,0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"Региональная поддержка в области растениеводства"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борьбе с саранчой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В</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81840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"Комплексное развитие сельских территорий"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317355,9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54829,1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условий для обеспечения доступным и комфортным жильем сельского населения"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21872,0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6803,3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комплексного развития сельских территорий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3310,8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2376,8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комплексного развития сельских территорий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18561,2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4426,5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"Развитие транспортной инфраструктуры на сельских территориях"</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48025,8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50528,8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развитие транспортной инфраструктуры на сельских территориях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R3720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91567,8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48025,8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50528,8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развитие инфраструктуры на сельских территориях"</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203916,1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обеспечение комплексного развития сельских территорий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R5760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203916,1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"Стимулирование экономического развития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795941,6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591783,7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616162,5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Карачаево-Черкесской Республики в сфере экономического развития"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23968,3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23968,3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22255,7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rsidRPr="00711D95">
              <w:rPr>
                <w:rFonts w:ascii="Times New Roman" w:hAnsi="Times New Roman" w:cs="Times New Roman"/>
              </w:rPr>
              <w:lastRenderedPageBreak/>
              <w:t>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1791,9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1791,9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20550,6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18838,0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18838,0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экономического потенциала и повышение конкурентоспособности экономики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243857,5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41412,2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60191,9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30408,8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резервного фон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30408,8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155884,4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16053,3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w:t>
            </w:r>
            <w:r w:rsidRPr="00711D95">
              <w:rPr>
                <w:rFonts w:ascii="Times New Roman" w:hAnsi="Times New Roman" w:cs="Times New Roman"/>
              </w:rPr>
              <w:lastRenderedPageBreak/>
              <w:t>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5108,1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16053,3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5527F</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150776,3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"Акселерация субъектов малого и среднего предпринимательства"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I5</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46474,2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23111,2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23999,7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I5</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46474,2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23111,2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23999,7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"Адресная поддержка повышения производительности труда на предприятиях"</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9048,8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L2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9048,8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"Создание благоприятных условий для привлечения инвестиций в Карачаево-Черкесскую Республику"</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528115,8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528115,8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533714,9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531914,9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R5230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531914,9</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Государственная программа "Развитие </w:t>
            </w:r>
            <w:r w:rsidRPr="00711D95">
              <w:rPr>
                <w:rFonts w:ascii="Times New Roman" w:hAnsi="Times New Roman" w:cs="Times New Roman"/>
              </w:rPr>
              <w:lastRenderedPageBreak/>
              <w:t>промышленности, торговли, энергетики, транспорта, связи и информационного общества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333462,5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140727,8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136708,0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23210,9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23210,9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21629,5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2943,5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w:t>
            </w:r>
            <w:r w:rsidRPr="00711D95">
              <w:rPr>
                <w:rFonts w:ascii="Times New Roman" w:hAnsi="Times New Roman" w:cs="Times New Roman"/>
              </w:rPr>
              <w:lastRenderedPageBreak/>
              <w:t>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19243,7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17662,3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17662,3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связи, информационного общества и повышение качества предоставления государственных и муниципальных услуг"</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95808,4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94423,8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90404,0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и развитие региональной инфраструктуры электронного Правительства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12990,5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12441,2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72401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12990,5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8209,8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8421,4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4231,4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w:t>
            </w:r>
            <w:r w:rsidRPr="00711D95">
              <w:rPr>
                <w:rFonts w:ascii="Times New Roman" w:hAnsi="Times New Roman" w:cs="Times New Roman"/>
              </w:rPr>
              <w:lastRenderedPageBreak/>
              <w:t>задания на оказание государственных услуг (выполнение работ)"</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16689,1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16689,1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17024,9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64239,9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64957,8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"Цифровое государственное управление (Карачаево-Черкесская Республика)"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D6</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D6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топливно-энергетического комплекса"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"Разработка схем и программ по развитию электроэнергетики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Мероприятия, направленные на разработку схем и </w:t>
            </w:r>
            <w:r w:rsidRPr="00711D95">
              <w:rPr>
                <w:rFonts w:ascii="Times New Roman" w:hAnsi="Times New Roman" w:cs="Times New Roman"/>
              </w:rPr>
              <w:lastRenderedPageBreak/>
              <w:t>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22221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потребительского рынка"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транспорта и повышение безопасности дорожного движения"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211193,2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23274,5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23274,5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15918,7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"Компенсация потерь в </w:t>
            </w:r>
            <w:r w:rsidRPr="00711D95">
              <w:rPr>
                <w:rFonts w:ascii="Times New Roman" w:hAnsi="Times New Roman" w:cs="Times New Roman"/>
              </w:rPr>
              <w:lastRenderedPageBreak/>
              <w:t>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7195,8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"Содержание и развитие </w:t>
            </w:r>
            <w:r w:rsidRPr="00711D95">
              <w:rPr>
                <w:rFonts w:ascii="Times New Roman" w:hAnsi="Times New Roman" w:cs="Times New Roman"/>
              </w:rPr>
              <w:lastRenderedPageBreak/>
              <w:t>комплексов автоматической фото-видео-фиксации нарушений правил дорожного движения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185836,9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82Д50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184378,2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82Д50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1458,7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туризма, курортов и молодежной политики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837256,7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771464,0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1960206,7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"Финансовое обеспечение условий реализации государственной программы"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15811,4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15811,4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14638,3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909,8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14058,9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12885,8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12885,8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туризма на территории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755596,8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694946,2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1879868,1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11906,0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"Маркетинг"</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743302,8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682652,2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1867574,1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88888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111723,9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103704,7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R3840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631578,9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578947,5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1797574,1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"Содействие занятости молодежи и молодежному предпринимательству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"Популяризация предпринимательства"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I8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55270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3971,1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3176,9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жильем молодых семей"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"Определение ежегодного объема средств в республиканском бюджете на реализацию программы"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обеспечению жильем молодых семей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R4970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"Реализация молодежной политики и патриотического воспитания граждан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9246,6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"Содействие социальному, культурному, духовному и физическому развитию молодежи"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молодежной политики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в сфере молодежной политики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"Формирование механизмов популяризации ценностей российского общества: патриотизма, активной жизненной, гражданской позиции и ответственности"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Основное мероприятие "Осуществление деятельности </w:t>
            </w:r>
            <w:r w:rsidRPr="00711D95">
              <w:rPr>
                <w:rFonts w:ascii="Times New Roman" w:hAnsi="Times New Roman" w:cs="Times New Roman"/>
              </w:rPr>
              <w:lastRenderedPageBreak/>
              <w:t>Республиканского государственного бюджетного учреждения "Молодежная биржа труда" в сфере трудоустройства"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706,3</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1652577,6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1564546,6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1564546,6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реализации государственной политики в финансово-бюджетной сфере"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87279,8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81903,7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81903,7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политики в финансово-бюджетной сфере"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66229,6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62735,4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3443,9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w:t>
            </w:r>
            <w:r w:rsidRPr="00711D95">
              <w:rPr>
                <w:rFonts w:ascii="Times New Roman" w:hAnsi="Times New Roman" w:cs="Times New Roman"/>
              </w:rPr>
              <w:lastRenderedPageBreak/>
              <w:t>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16947,0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45718,7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42224,5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реализации государственной программы в сфере имущественно-земельной политики"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21050,2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19168,3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19168,3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498,8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1942,0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1942,0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18049,3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16567,4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16567,4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25543,4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"Разграничение в республиканскую собственность земельных участков"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25543,4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21195,5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11215,1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80340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(Предоставление субсидий бюджетным, автономным учреждениям и иным </w:t>
            </w:r>
            <w:r w:rsidRPr="00711D95">
              <w:rPr>
                <w:rFonts w:ascii="Times New Roman" w:hAnsi="Times New Roman" w:cs="Times New Roman"/>
              </w:rPr>
              <w:lastRenderedPageBreak/>
              <w:t>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13972,3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14629,5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14629,5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"Формирование эффективной системы управления государственным имуществом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2970,0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2970,0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2970,0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эффективности управления и распоряжения республиканским имуществом"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Мероприятие "Обеспечение оплаты взносов на капитальный ремонт общего имущества в многоквартирных домах находящихся в </w:t>
            </w:r>
            <w:r w:rsidRPr="00711D95">
              <w:rPr>
                <w:rFonts w:ascii="Times New Roman" w:hAnsi="Times New Roman" w:cs="Times New Roman"/>
              </w:rPr>
              <w:lastRenderedPageBreak/>
              <w:t>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80243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"Управление государственным долгом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"Оптимизация управления государственным долгом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09Г00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170365,7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200365,7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1366418,7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1258111,7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1258111,7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"Повышение эффективности межбюджетных отношений"</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1366418,7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1258111,7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1258111,7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Выравнивание бюджетной обеспеченности муниципальных районов (городских округов)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885450,3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885549,3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Поддержка мер по обеспечению сбалансированности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112066,0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Стимулирование муниципальных районов (городских округов)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66605</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289826,8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289826,8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289826,8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выравнивание бюджетной обеспеченности поселений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66607</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21735,6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21735,6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21735,6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85"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66608</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межбюджетные трансферты общего характера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66609</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7340,0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"Противодействие коррупции и профилактика правонарушений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"Профилактика правонарушений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"Обеспечение безопасных условий жизнедеятельности на территории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71550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"Противодействие коррупции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"Организационные меры по формированию механизмов противодействия коррупции"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405,0</w:t>
            </w:r>
          </w:p>
        </w:tc>
      </w:tr>
      <w:tr w:rsidR="00707DDC" w:rsidRPr="00711D95" w:rsidTr="00C6097F">
        <w:tc>
          <w:tcPr>
            <w:tcW w:w="56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Государственная программа "Развитие муниципальной службы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Подпрограмма "Развитие муниципальной службы в муниципальных образованиях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"Организация подготовки, переподготовки, повышения квалификации муниципальных служащих"</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w:t>
            </w:r>
          </w:p>
        </w:tc>
      </w:tr>
      <w:tr w:rsidR="00707DDC" w:rsidRPr="00711D95" w:rsidTr="00C6097F">
        <w:tc>
          <w:tcPr>
            <w:tcW w:w="5827" w:type="dxa"/>
            <w:gridSpan w:val="2"/>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Итого непрограммные расходы республиканского бюджета Карачаево-Черкесской Республики</w:t>
            </w:r>
          </w:p>
        </w:tc>
        <w:tc>
          <w:tcPr>
            <w:tcW w:w="456" w:type="dxa"/>
          </w:tcPr>
          <w:p w:rsidR="00707DDC" w:rsidRPr="00711D95" w:rsidRDefault="00707DDC" w:rsidP="00C6097F">
            <w:pPr>
              <w:pStyle w:val="ConsPlusNormal"/>
              <w:rPr>
                <w:rFonts w:ascii="Times New Roman" w:hAnsi="Times New Roman" w:cs="Times New Roman"/>
              </w:rPr>
            </w:pP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2343512,9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1849269,9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2204176,9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Главы и Правительства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296169,6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279890,4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279890,4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Глава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1499,4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Председатель Правительства Карачаево-Черкесской Республики и его заместители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9983,6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9115,5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9115,5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9793,6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Администрация Главы и Правительства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183681,0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171506,1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171506,1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9354,1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9354,1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9354,1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51204,8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50334,8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50334,8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w:t>
            </w:r>
            <w:r w:rsidRPr="00711D95">
              <w:rPr>
                <w:rFonts w:ascii="Times New Roman" w:hAnsi="Times New Roman" w:cs="Times New Roman"/>
              </w:rPr>
              <w:lastRenderedPageBreak/>
              <w:t>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104090,2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95485,3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95485,3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6700,0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3266,9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w:t>
            </w:r>
            <w:r w:rsidRPr="00711D95">
              <w:rPr>
                <w:rFonts w:ascii="Times New Roman" w:hAnsi="Times New Roman" w:cs="Times New Roman"/>
              </w:rPr>
              <w:lastRenderedPageBreak/>
              <w:t>(муниципальных)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проведение конкурса на лучшую подготовку граждан Российской Федерации к военной службе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973,5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Учреждение по обеспечению хозяйственного обслуживания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96345,2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Финансовое обеспечение выполнения функций бюджетного учреждения (Предоставление субсидий бюджетным, автономным учреждениям и иным </w:t>
            </w:r>
            <w:r w:rsidRPr="00711D95">
              <w:rPr>
                <w:rFonts w:ascii="Times New Roman" w:hAnsi="Times New Roman" w:cs="Times New Roman"/>
              </w:rPr>
              <w:lastRenderedPageBreak/>
              <w:t>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96345,2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93235,2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Аппарат Общественной палаты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4660,4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2294,4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2294,4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2349,0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Финансовое обеспечение выполнения функций бюджетного учреждения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90000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Народного Собрания (Парламента)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115185,3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111685,3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Народное Собрание (Парламент)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75592,2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72092,2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72092,2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3245,9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органов Карачаево-Черкесской Республики (Закупка </w:t>
            </w:r>
            <w:r w:rsidRPr="00711D95">
              <w:rPr>
                <w:rFonts w:ascii="Times New Roman" w:hAnsi="Times New Roman" w:cs="Times New Roman"/>
              </w:rPr>
              <w:lastRenderedPageBreak/>
              <w:t>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16915,1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13415,1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13415,1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54856,2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54856,2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Председатель Народного Собрания (Парламента)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1572,5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1548,0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Депутаты Народного Собрания (Парламента)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38020,6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38020,6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38020,6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32372,1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32372,1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32372,1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Избирательной комиссии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28770,1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26264,5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Избирательная комиссия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13640,9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12463,7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558,6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1625,0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1625,0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1625,0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органов Карачаево-Черкесской Республики (Иные </w:t>
            </w:r>
            <w:r w:rsidRPr="00711D95">
              <w:rPr>
                <w:rFonts w:ascii="Times New Roman" w:hAnsi="Times New Roman" w:cs="Times New Roman"/>
              </w:rPr>
              <w:lastRenderedPageBreak/>
              <w:t>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11402,3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10225,1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Члены Избирательной комиссии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2258,8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1918,9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Территориальные избирательные комиссии городов и районов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12804,3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11815,8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11815,8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rsidRPr="00711D95">
              <w:rPr>
                <w:rFonts w:ascii="Times New Roman" w:hAnsi="Times New Roman" w:cs="Times New Roman"/>
              </w:rPr>
              <w:lastRenderedPageBreak/>
              <w:t>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10521,5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10521,5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по обеспечению деятельности мировых судей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56256,5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по обеспечению деятельности мировых судей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56256,5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52720,3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12296,8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w:t>
            </w:r>
            <w:r w:rsidRPr="00711D95">
              <w:rPr>
                <w:rFonts w:ascii="Times New Roman" w:hAnsi="Times New Roman" w:cs="Times New Roman"/>
              </w:rPr>
              <w:lastRenderedPageBreak/>
              <w:t>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42862,2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39326,0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39326,0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Постоянного представительства Карачаево-Черкесской Республики в г. Москва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30176,8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Постоянное представительство Карачаево-Черкесской Республики в г. Москва</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30176,8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24137,6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868,7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9940,0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5070,0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5070,0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Карачаево-Черкесской </w:t>
            </w:r>
            <w:r w:rsidRPr="00711D95">
              <w:rPr>
                <w:rFonts w:ascii="Times New Roman" w:hAnsi="Times New Roman" w:cs="Times New Roman"/>
              </w:rP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18891,6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17722,4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17722,4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Главного управления Карачаево-Черкесской Республики по тарифам и ценам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Главное управление Карачаево-Черкесской Республики по тарифам и ценам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18744,0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17367,7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4151,0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4151,0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14106,9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12730,6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12730,6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Уполномоченного по защите прав предпринимателей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защите прав предпринимателей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3794,8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77</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3355,2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3111,6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3111,6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Уполномоченного по правам человека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правам человека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5443,8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4695,8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4342,5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Уполномоченного по правам ребенка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Уполномоченный по правам ребенка в Карачаево-Черкесской Республике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3947,1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3714,2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11D95">
              <w:rPr>
                <w:rFonts w:ascii="Times New Roman" w:hAnsi="Times New Roman" w:cs="Times New Roman"/>
              </w:rPr>
              <w:lastRenderedPageBreak/>
              <w:t>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233,0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647,1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3052,0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2819,1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2819,1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Карачаево-Черкесской Республики в сфере закупок</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5720,2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Карачаево-Черкесской Республики в сфере закупок</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5720,2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5364,6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4555,1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4199,5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записи актов гражданского состояния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записи актов гражданского состояния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24962,5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21922,4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22605,1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19580,0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19613,8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5362,5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2822,4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2971,3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59300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10739,5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10739,5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9706,8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486,3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2615,5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2615,5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7628,7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6596,0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Управления государственного жилищного надзора Карачаево-</w:t>
            </w:r>
            <w:r w:rsidRPr="00711D95">
              <w:rPr>
                <w:rFonts w:ascii="Times New Roman" w:hAnsi="Times New Roman" w:cs="Times New Roman"/>
              </w:rPr>
              <w:lastRenderedPageBreak/>
              <w:t>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84</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Управление государственного жилищного надзора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8574,8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7973,9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336,5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84</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7216,2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6615,3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6615,3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деятельности Контрольно-счетной палаты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32174,8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30483,6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Контрольно-счетная палата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29690,5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28208,5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28208,5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обеспечение функций государственных </w:t>
            </w:r>
            <w:r w:rsidRPr="00711D95">
              <w:rPr>
                <w:rFonts w:ascii="Times New Roman" w:hAnsi="Times New Roman" w:cs="Times New Roman"/>
              </w:rPr>
              <w:lastRenderedPageBreak/>
              <w:t>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1006,2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6484,2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6484,2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172,0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22028,1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20546,1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20546,1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Председатель Контрольно-счетной палаты Карачаево-Черкесской Республики и его заместители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2484,3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2275,1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2275,1</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выплаты по оплате труда работников государственных органов Карачаево-Черкесской </w:t>
            </w:r>
            <w:r w:rsidRPr="00711D95">
              <w:rPr>
                <w:rFonts w:ascii="Times New Roman" w:hAnsi="Times New Roman" w:cs="Times New Roman"/>
              </w:rP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85</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2227,5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2227,5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 органов исполнительной власти Карачаево-Черкесской Республики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rPr>
                <w:rFonts w:ascii="Times New Roman" w:hAnsi="Times New Roman" w:cs="Times New Roman"/>
              </w:rPr>
            </w:pP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1702609,5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1249153,3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1603377,6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Непрограммные расходы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rPr>
                <w:rFonts w:ascii="Times New Roman" w:hAnsi="Times New Roman" w:cs="Times New Roman"/>
              </w:rPr>
            </w:pP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1702609,5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1249153,3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1603377,6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09Г02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66211,3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35835,6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2264,9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78974,7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89826,9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733253,8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10275,0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Прочие выплаты по обязательствам государства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09П00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24129,0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34258,5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1080,0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Резервные средства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09Р00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Реализация мероприятий Указов Президента Российской Федерации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09У00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66288,1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698270,4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403277,2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110000,0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2100,0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47980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370,8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первичного воинского учета на территориях, где отсутствуют военные комиссариаты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51180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14472,9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14748,4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15662,8</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1075,5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51280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18984,1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20340,3</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2132,4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693,9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1563,4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51420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Оплата жилищно-коммунальных услуг отдельным категориям граждан, за счет средств федерального бюджета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270926,8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270917,4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270911,4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2516,0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Всероссийской переписи населения 2020 года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54690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6483,8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167957,6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18442,4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2304,5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Иные межбюджетные трансферты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w:t>
            </w:r>
            <w:r w:rsidRPr="00711D95">
              <w:rPr>
                <w:rFonts w:ascii="Times New Roman" w:hAnsi="Times New Roman" w:cs="Times New Roman"/>
              </w:rPr>
              <w:lastRenderedPageBreak/>
              <w:t>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58340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8196,1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w:t>
            </w:r>
            <w:hyperlink r:id="rId86" w:history="1">
              <w:r w:rsidRPr="00711D95">
                <w:rPr>
                  <w:rFonts w:ascii="Times New Roman" w:hAnsi="Times New Roman" w:cs="Times New Roman"/>
                  <w:color w:val="0000FF"/>
                </w:rPr>
                <w:t>Конституцию</w:t>
              </w:r>
            </w:hyperlink>
            <w:r w:rsidRPr="00711D95">
              <w:rPr>
                <w:rFonts w:ascii="Times New Roman" w:hAnsi="Times New Roman" w:cs="Times New Roman"/>
              </w:rPr>
              <w:t xml:space="preserve">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14128,9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реализацию мероприятий. связанных с обеспечением санитарно-эпидимиологической безопасности при подготовке к проведению общероссийского голосования по вопросу одобрения изменений в </w:t>
            </w:r>
            <w:hyperlink r:id="rId87" w:history="1">
              <w:r w:rsidRPr="00711D95">
                <w:rPr>
                  <w:rFonts w:ascii="Times New Roman" w:hAnsi="Times New Roman" w:cs="Times New Roman"/>
                  <w:color w:val="0000FF"/>
                </w:rPr>
                <w:t>Конституцию</w:t>
              </w:r>
            </w:hyperlink>
            <w:r w:rsidRPr="00711D95">
              <w:rPr>
                <w:rFonts w:ascii="Times New Roman" w:hAnsi="Times New Roman" w:cs="Times New Roman"/>
              </w:rPr>
              <w:t xml:space="preserve"> Российской Федерации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58530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11639,8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1337,7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59500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128,2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186,9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247,9</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Осуществление переданных полномочий Российской Федерации в сфере охраны здоровья (Расходы на </w:t>
            </w:r>
            <w:r w:rsidRPr="00711D95">
              <w:rPr>
                <w:rFonts w:ascii="Times New Roman" w:hAnsi="Times New Roman" w:cs="Times New Roman"/>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950,4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59800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652,9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753,7</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3242,6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3242,6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1153,6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1237,1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1325,4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88"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66101</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3814,0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обеспечению деятельности административных комиссий в рамках реализации </w:t>
            </w:r>
            <w:hyperlink r:id="rId89"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66102</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4052,4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4052,4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90"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66103</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4259,5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4259,5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4259,5</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91" w:history="1">
              <w:r w:rsidRPr="00711D95">
                <w:rPr>
                  <w:rFonts w:ascii="Times New Roman" w:hAnsi="Times New Roman" w:cs="Times New Roman"/>
                  <w:color w:val="0000FF"/>
                </w:rPr>
                <w:t>Закона</w:t>
              </w:r>
            </w:hyperlink>
            <w:r w:rsidRPr="00711D95">
              <w:rPr>
                <w:rFonts w:ascii="Times New Roman" w:hAnsi="Times New Roman" w:cs="Times New Roman"/>
              </w:rP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66104</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8121,6</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Единовременная выплата к 75-летию Победы в Великой Отечественной войне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66650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13726,7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88100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2633,2</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R0660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243,7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241,4</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R2990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8238,4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1581,9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финансовое обеспечение мероприятий, направленных на недопущения заражения и распространения новой коронавирусной инфекции и </w:t>
            </w:r>
            <w:r w:rsidRPr="00711D95">
              <w:rPr>
                <w:rFonts w:ascii="Times New Roman" w:hAnsi="Times New Roman" w:cs="Times New Roman"/>
              </w:rPr>
              <w:lastRenderedPageBreak/>
              <w:t>предотвращение влияния ухудшения экономической ситуации на развитие отраслей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2578,0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4906,3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1610,0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w:t>
            </w:r>
            <w:r w:rsidRPr="00711D95">
              <w:rPr>
                <w:rFonts w:ascii="Times New Roman" w:hAnsi="Times New Roman" w:cs="Times New Roman"/>
              </w:rPr>
              <w:lastRenderedPageBreak/>
              <w:t>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76628,3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728,4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(Капитальные вложения в объекты государственной (муниципальной) собственности)</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54239,3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(Межбюджетные трансферты)</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21820,8</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Расходы на финансовое обеспечение мероприятий, направленных на недопущения заражения и </w:t>
            </w:r>
            <w:r w:rsidRPr="00711D95">
              <w:rPr>
                <w:rFonts w:ascii="Times New Roman" w:hAnsi="Times New Roman" w:cs="Times New Roman"/>
              </w:rPr>
              <w:lastRenderedPageBreak/>
              <w:t>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116960,4</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10709,3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К8320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341825,9</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Региональный проект "Сохранение уникальных водных объектов"</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G8</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50900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04</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06</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3600,0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Основное мероприятие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rPr>
                <w:rFonts w:ascii="Times New Roman" w:hAnsi="Times New Roman" w:cs="Times New Roman"/>
              </w:rPr>
            </w:pPr>
          </w:p>
        </w:tc>
        <w:tc>
          <w:tcPr>
            <w:tcW w:w="576" w:type="dxa"/>
          </w:tcPr>
          <w:p w:rsidR="00707DDC" w:rsidRPr="00711D95" w:rsidRDefault="00707DDC" w:rsidP="00C6097F">
            <w:pPr>
              <w:pStyle w:val="ConsPlusNormal"/>
              <w:rPr>
                <w:rFonts w:ascii="Times New Roman" w:hAnsi="Times New Roman" w:cs="Times New Roman"/>
              </w:rPr>
            </w:pPr>
          </w:p>
        </w:tc>
        <w:tc>
          <w:tcPr>
            <w:tcW w:w="907" w:type="dxa"/>
          </w:tcPr>
          <w:p w:rsidR="00707DDC" w:rsidRPr="00711D95" w:rsidRDefault="00707DDC" w:rsidP="00C6097F">
            <w:pPr>
              <w:pStyle w:val="ConsPlusNormal"/>
              <w:rPr>
                <w:rFonts w:ascii="Times New Roman" w:hAnsi="Times New Roman" w:cs="Times New Roman"/>
              </w:rPr>
            </w:pPr>
          </w:p>
        </w:tc>
        <w:tc>
          <w:tcPr>
            <w:tcW w:w="1191" w:type="dxa"/>
          </w:tcPr>
          <w:p w:rsidR="00707DDC" w:rsidRPr="00711D95" w:rsidRDefault="00707DDC" w:rsidP="00C6097F">
            <w:pPr>
              <w:pStyle w:val="ConsPlusNormal"/>
              <w:rPr>
                <w:rFonts w:ascii="Times New Roman" w:hAnsi="Times New Roman" w:cs="Times New Roman"/>
              </w:rPr>
            </w:pP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14588,7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Оказание содействия в подготовке проведения общероссийского голосования, а также в информировании граждан Российской Федерации о </w:t>
            </w:r>
            <w:r w:rsidRPr="00711D95">
              <w:rPr>
                <w:rFonts w:ascii="Times New Roman" w:hAnsi="Times New Roman" w:cs="Times New Roman"/>
              </w:rPr>
              <w:lastRenderedPageBreak/>
              <w:t>такой подготовке (Закупка товаров, работ и услуг для обеспечения государственных (муниципальных) нужд)</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2762,5</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(Предоставление субсидий бюджетным, автономным учреждениям и иным некоммерческим организациям)</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08</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1150,0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560" w:type="dxa"/>
          </w:tcPr>
          <w:p w:rsidR="00707DDC" w:rsidRPr="00711D95" w:rsidRDefault="00707DDC" w:rsidP="00C6097F">
            <w:pPr>
              <w:pStyle w:val="ConsPlusNormal"/>
              <w:rPr>
                <w:rFonts w:ascii="Times New Roman" w:hAnsi="Times New Roman" w:cs="Times New Roman"/>
              </w:rPr>
            </w:pPr>
          </w:p>
        </w:tc>
        <w:tc>
          <w:tcPr>
            <w:tcW w:w="5267"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Оказание содействия в подготовке проведения общероссийского голосования, а также в информировании граждан Российской Федерации о такой подготовке (Иные бюджетные ассигнования)</w:t>
            </w:r>
          </w:p>
        </w:tc>
        <w:tc>
          <w:tcPr>
            <w:tcW w:w="45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99</w:t>
            </w:r>
          </w:p>
        </w:tc>
        <w:tc>
          <w:tcPr>
            <w:tcW w:w="39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56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W1</w:t>
            </w:r>
          </w:p>
        </w:tc>
        <w:tc>
          <w:tcPr>
            <w:tcW w:w="870"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21110</w:t>
            </w:r>
          </w:p>
        </w:tc>
        <w:tc>
          <w:tcPr>
            <w:tcW w:w="57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800</w:t>
            </w:r>
          </w:p>
        </w:tc>
        <w:tc>
          <w:tcPr>
            <w:tcW w:w="90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01</w:t>
            </w:r>
          </w:p>
        </w:tc>
        <w:tc>
          <w:tcPr>
            <w:tcW w:w="11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07</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10676,2</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59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bl>
    <w:p w:rsidR="00707DDC" w:rsidRPr="00711D95" w:rsidRDefault="00707DDC" w:rsidP="00707DDC">
      <w:pPr>
        <w:rPr>
          <w:rFonts w:ascii="Times New Roman" w:hAnsi="Times New Roman" w:cs="Times New Roman"/>
        </w:rPr>
        <w:sectPr w:rsidR="00707DDC" w:rsidRPr="00711D95">
          <w:pgSz w:w="16838" w:h="11905" w:orient="landscape"/>
          <w:pgMar w:top="1701" w:right="1134" w:bottom="850" w:left="1134" w:header="0" w:footer="0" w:gutter="0"/>
          <w:cols w:space="720"/>
        </w:sectPr>
      </w:pP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11) </w:t>
      </w:r>
      <w:hyperlink r:id="rId92" w:history="1">
        <w:r w:rsidRPr="00711D95">
          <w:rPr>
            <w:rFonts w:ascii="Times New Roman" w:hAnsi="Times New Roman" w:cs="Times New Roman"/>
            <w:color w:val="0000FF"/>
          </w:rPr>
          <w:t>приложение 14</w:t>
        </w:r>
      </w:hyperlink>
      <w:r w:rsidRPr="00711D95">
        <w:rPr>
          <w:rFonts w:ascii="Times New Roman" w:hAnsi="Times New Roman" w:cs="Times New Roman"/>
        </w:rPr>
        <w:t xml:space="preserve"> "Распределение бюджетных ассигнований на государственную поддержку семьи и детей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14</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РАСПРЕДЕЛЕНИЕ</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БЮДЖЕТНЫХ АССИГНОВАНИЙ НА ГОСУДАРСТВЕННУЮ ПОДДЕРЖКУ СЕМЬИ</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И ДЕТЕЙ НА 2020 ГОД И НА ПЛАНОВЫЙ 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669"/>
        <w:gridCol w:w="1567"/>
        <w:gridCol w:w="1804"/>
      </w:tblGrid>
      <w:tr w:rsidR="00707DDC" w:rsidRPr="00711D95" w:rsidTr="00C6097F">
        <w:tc>
          <w:tcPr>
            <w:tcW w:w="447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 мероприятия</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447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Государственная программа "Социальная защита населения в Карачаево-Черкесской Республике"</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"Социальная поддержка семьи и детей"</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Проведение мероприятий, направленных на поддержку семьи, материнства и детства</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1476,5</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1476,5</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1476,5</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Выплата единовременного денежного поощрения при награждении орденом "Родительская слава"</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51,8</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Выплата единовременного пособия беременной жене военнослужащего, проходящего военную службу по призыву, а </w:t>
            </w:r>
            <w:r w:rsidRPr="00711D95">
              <w:rPr>
                <w:rFonts w:ascii="Times New Roman" w:hAnsi="Times New Roman" w:cs="Times New Roman"/>
              </w:rPr>
              <w:lastRenderedPageBreak/>
              <w:t>также ежемесячного пособия на ребенка военнослужащего, проходящего военную службу по призыву</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907,9</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935,9</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972,4</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lastRenderedPageBreak/>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338993,4</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349245,3</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362743,0</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Перевозка несовершеннолетних самовольно ушедших из семей, детских домов, школ-интернатов</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291,5</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Ежемесячная денежная выплата в случае рождения третьего ребенка или последующих детей до достижения ребенком возраста трех лет</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574471,3</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614077,9</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624688,0</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Ежемесячное социальное пособие на ребенка</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124381,5</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Предоставление единовременной выплаты "Республиканский материнский капитал"</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50000,0</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Ежемесячная выплата в связи с рождением (усыновлением) первого ребенка</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554296,6</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555563,5</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556830,5</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Меры социальной поддержки по единовременной денежной выплате в связи с рождением второго ребенка</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35000,0</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Ежемесячная выплата на детей в возрасте от трех до семи лет включительно</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870214,0</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"Предоставление мер социальной поддержки отдельным категориям граждан"</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lastRenderedPageBreak/>
              <w:t xml:space="preserve">Субвенции на осуществление полномочий по обеспечению мер социальной поддержки многодетных семей, установленных </w:t>
            </w:r>
            <w:hyperlink r:id="rId93" w:history="1">
              <w:r w:rsidRPr="00711D95">
                <w:rPr>
                  <w:rFonts w:ascii="Times New Roman" w:hAnsi="Times New Roman" w:cs="Times New Roman"/>
                  <w:color w:val="0000FF"/>
                </w:rPr>
                <w:t>Законом</w:t>
              </w:r>
            </w:hyperlink>
            <w:r w:rsidRPr="00711D95">
              <w:rPr>
                <w:rFonts w:ascii="Times New Roman" w:hAnsi="Times New Roman" w:cs="Times New Roman"/>
              </w:rP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219857,6</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198223,6</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198223,6</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Государственная программа "Развитие образования в Карачаево-Черкесской Республике"</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"Развитие общего образования"</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Содержание ребенка в семье опекуна и приемной семье, а также оплата труда приемному родителю</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89234,5</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"Развитие дошкольного образования в Карачаево-Черкесской Республике"</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Компенсация части родительской платы за содержание ребенка в дошкольных образовательных учреждениях</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31651,4</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"Организация отдыха и оздоровления детей"</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Обеспечение отдыха, оздоровления и занятости детей</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8937,1</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50031,2</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детей-сирот, детей, оставшихся без попечения родителей, в Карачаево-Черкесской Республике"</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xml:space="preserve">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w:t>
            </w:r>
            <w:r w:rsidRPr="00711D95">
              <w:rPr>
                <w:rFonts w:ascii="Times New Roman" w:hAnsi="Times New Roman" w:cs="Times New Roman"/>
              </w:rPr>
              <w:lastRenderedPageBreak/>
              <w:t>помещений детям-сиротам, детям, оставшимся без попечения родителей, лицам из числа детей-сирот, и детей, оставшихся без попечения родителей</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76613,9</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41573,2</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41468,2</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Государственная программа "Развитие туризма, курортов и молодежной политики Карачаево-Черкесской Республики"</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"Обеспечение жильем молодых семей"</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Социальные выплаты молодым семьям для приобретения (строительства) жилья</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52630,8</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57906,8</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60536,5</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Подпрограмма "Стимулирование развития жилищного строительства в Карачаево-Черкесской Республике"</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3026,3</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r>
      <w:tr w:rsidR="00707DDC" w:rsidRPr="00711D95" w:rsidTr="00C6097F">
        <w:tc>
          <w:tcPr>
            <w:tcW w:w="9519" w:type="dxa"/>
            <w:gridSpan w:val="4"/>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Непрограммные мероприятия</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2484,2</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2679,3</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2776,0</w:t>
            </w:r>
          </w:p>
        </w:tc>
      </w:tr>
      <w:tr w:rsidR="00707DDC" w:rsidRPr="00711D95" w:rsidTr="00C6097F">
        <w:tc>
          <w:tcPr>
            <w:tcW w:w="4479"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ВСЕГО</w:t>
            </w:r>
          </w:p>
        </w:tc>
        <w:tc>
          <w:tcPr>
            <w:tcW w:w="1669"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3034520,3</w:t>
            </w:r>
          </w:p>
        </w:tc>
        <w:tc>
          <w:tcPr>
            <w:tcW w:w="1567"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2202323,9</w:t>
            </w:r>
          </w:p>
        </w:tc>
        <w:tc>
          <w:tcPr>
            <w:tcW w:w="180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2230356,6";</w:t>
            </w:r>
          </w:p>
        </w:tc>
      </w:tr>
    </w:tbl>
    <w:p w:rsidR="00707DDC" w:rsidRPr="00711D95" w:rsidRDefault="00707DDC" w:rsidP="00707DDC">
      <w:pPr>
        <w:rPr>
          <w:rFonts w:ascii="Times New Roman" w:hAnsi="Times New Roman" w:cs="Times New Roman"/>
        </w:rPr>
        <w:sectPr w:rsidR="00707DDC" w:rsidRPr="00711D95">
          <w:pgSz w:w="16838" w:h="11905" w:orient="landscape"/>
          <w:pgMar w:top="1701" w:right="1134" w:bottom="850" w:left="1134" w:header="0" w:footer="0" w:gutter="0"/>
          <w:cols w:space="720"/>
        </w:sectPr>
      </w:pP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12) в </w:t>
      </w:r>
      <w:hyperlink r:id="rId94" w:history="1">
        <w:r w:rsidRPr="00711D95">
          <w:rPr>
            <w:rFonts w:ascii="Times New Roman" w:hAnsi="Times New Roman" w:cs="Times New Roman"/>
            <w:color w:val="0000FF"/>
          </w:rPr>
          <w:t>приложении 19</w:t>
        </w:r>
      </w:hyperlink>
      <w:r w:rsidRPr="00711D95">
        <w:rPr>
          <w:rFonts w:ascii="Times New Roman" w:hAnsi="Times New Roman" w:cs="Times New Roman"/>
        </w:rPr>
        <w:t>:</w:t>
      </w:r>
    </w:p>
    <w:p w:rsidR="00707DDC" w:rsidRPr="00711D95" w:rsidRDefault="00707DDC" w:rsidP="00707DDC">
      <w:pPr>
        <w:pStyle w:val="ConsPlusNormal"/>
        <w:spacing w:before="220"/>
        <w:ind w:firstLine="540"/>
        <w:jc w:val="both"/>
        <w:rPr>
          <w:rFonts w:ascii="Times New Roman" w:hAnsi="Times New Roman" w:cs="Times New Roman"/>
        </w:rPr>
      </w:pPr>
      <w:r w:rsidRPr="00711D95">
        <w:rPr>
          <w:rFonts w:ascii="Times New Roman" w:hAnsi="Times New Roman" w:cs="Times New Roman"/>
        </w:rPr>
        <w:t xml:space="preserve">а) </w:t>
      </w:r>
      <w:hyperlink r:id="rId95" w:history="1">
        <w:r w:rsidRPr="00711D95">
          <w:rPr>
            <w:rFonts w:ascii="Times New Roman" w:hAnsi="Times New Roman" w:cs="Times New Roman"/>
            <w:color w:val="0000FF"/>
          </w:rPr>
          <w:t>графу 6 таблицы 19.1</w:t>
        </w:r>
      </w:hyperlink>
      <w:r w:rsidRPr="00711D95">
        <w:rPr>
          <w:rFonts w:ascii="Times New Roman" w:hAnsi="Times New Roman" w:cs="Times New Roman"/>
        </w:rP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0"/>
      </w:tblGrid>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 обеспечение мер социальной поддержки реабилитированных лиц и лиц, признанных пострадавшими от политических репрессий</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149696,5</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142559,1</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142559,1</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88193,3</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83401,8</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83401,8</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61503,2</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59157,3</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59157,3</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427169,6</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400363,2</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400363,2</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3483,8</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2752,2</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2752,2</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4819,2</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4413,0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4413,0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39878,5</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36784,0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36784,0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59607,7</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59221,0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59221,0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129824,4</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120562,9</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120562,9</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821,8</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665,8</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665,8</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71598,2</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65642,0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65642,0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9860,7</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9313,0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9313,0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103263,3</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97435,0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97435,0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4012,0</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3574,3</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3574,3</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rPr>
                <w:rFonts w:ascii="Times New Roman" w:hAnsi="Times New Roman" w:cs="Times New Roman"/>
              </w:rPr>
            </w:pP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576866,1</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542922,3</w:t>
            </w:r>
          </w:p>
        </w:tc>
      </w:tr>
      <w:tr w:rsidR="00707DDC" w:rsidRPr="00711D95" w:rsidTr="00C6097F">
        <w:tc>
          <w:tcPr>
            <w:tcW w:w="8080"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542922,3";</w:t>
            </w:r>
          </w:p>
        </w:tc>
      </w:tr>
    </w:tbl>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б) </w:t>
      </w:r>
      <w:hyperlink r:id="rId96" w:history="1">
        <w:r w:rsidRPr="00711D95">
          <w:rPr>
            <w:rFonts w:ascii="Times New Roman" w:hAnsi="Times New Roman" w:cs="Times New Roman"/>
            <w:color w:val="0000FF"/>
          </w:rPr>
          <w:t>графу 7 таблицы 19.5</w:t>
        </w:r>
      </w:hyperlink>
      <w:r w:rsidRPr="00711D95">
        <w:rPr>
          <w:rFonts w:ascii="Times New Roman" w:hAnsi="Times New Roman" w:cs="Times New Roman"/>
        </w:rPr>
        <w:t xml:space="preserve"> "Распределение субвенций бюджетам муниципальных районов (городских округов) на осуществление отдельных государственных полномочий Карачаево-Черкесской Республики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rPr>
          <w:rFonts w:ascii="Times New Roman" w:hAnsi="Times New Roman" w:cs="Times New Roman"/>
        </w:rPr>
        <w:sectPr w:rsidR="00707DDC" w:rsidRPr="00711D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76"/>
      </w:tblGrid>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96321,5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93500,0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98266,2</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70411,0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69000,0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72266,2</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271598,4</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255745,3</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264476,8</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13910,5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12500,0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16910,5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15000,0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15500,0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46403,9</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45000,0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46000,0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25910,5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24500,0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25000,0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44410,5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43000,0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11810,5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10145,3</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10976,8</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28410,5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27000,0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11100,0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49410,5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48000,0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49000,0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21410,5</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20000,0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20500,0</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367919,9</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349245,3</w:t>
            </w:r>
          </w:p>
        </w:tc>
      </w:tr>
      <w:tr w:rsidR="00707DDC" w:rsidRPr="00711D95" w:rsidTr="00C6097F">
        <w:tc>
          <w:tcPr>
            <w:tcW w:w="9376" w:type="dxa"/>
            <w:tcBorders>
              <w:left w:val="single" w:sz="4" w:space="0" w:color="auto"/>
              <w:right w:val="single" w:sz="4" w:space="0" w:color="auto"/>
            </w:tcBorders>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362743,0";</w:t>
            </w:r>
          </w:p>
        </w:tc>
      </w:tr>
    </w:tbl>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в) </w:t>
      </w:r>
      <w:hyperlink r:id="rId97" w:history="1">
        <w:r w:rsidRPr="00711D95">
          <w:rPr>
            <w:rFonts w:ascii="Times New Roman" w:hAnsi="Times New Roman" w:cs="Times New Roman"/>
            <w:color w:val="0000FF"/>
          </w:rPr>
          <w:t>таблицу 19.14</w:t>
        </w:r>
      </w:hyperlink>
      <w:r w:rsidRPr="00711D95">
        <w:rPr>
          <w:rFonts w:ascii="Times New Roman" w:hAnsi="Times New Roman" w:cs="Times New Roman"/>
        </w:rPr>
        <w:t xml:space="preserve"> "Распределение субвенций бюджетам муниципальных районов (городских округов) на финансовое обеспечение мероприятий по организации и оздоровлению детей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"Таблица 19.14</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РАСПРЕДЕЛЕНИЕ</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СУБВЕНЦИЙ БЮДЖЕТАМ МУНИЦИПАЛЬНЫХ РАЙОНОВ (ГОРОДСКИХ ОКРУГОВ)</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НА ФИНАНСОВОЕ ОБЕСПЕЧЕНИЕ МЕРОПРИЯТИЙ ПО ОРГАНИЗАЦИИ</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И ОЗДОРОВЛЕНИЮ ДЕТЕЙ НА 2020 ГОД И НА ПЛАНОВЫЙ ПЕРИОД</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764"/>
        <w:gridCol w:w="1416"/>
        <w:gridCol w:w="1275"/>
        <w:gridCol w:w="1418"/>
      </w:tblGrid>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N п/п</w:t>
            </w:r>
          </w:p>
        </w:tc>
        <w:tc>
          <w:tcPr>
            <w:tcW w:w="476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Наименование муниципального образования</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4764"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r>
      <w:tr w:rsidR="00707DDC" w:rsidRPr="00711D95" w:rsidTr="00C6097F">
        <w:tc>
          <w:tcPr>
            <w:tcW w:w="623" w:type="dxa"/>
          </w:tcPr>
          <w:p w:rsidR="00707DDC" w:rsidRPr="00711D95" w:rsidRDefault="00707DDC" w:rsidP="00C6097F">
            <w:pPr>
              <w:pStyle w:val="ConsPlusNormal"/>
              <w:rPr>
                <w:rFonts w:ascii="Times New Roman" w:hAnsi="Times New Roman" w:cs="Times New Roman"/>
              </w:rPr>
            </w:pP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Городские округа</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312,4</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2905,9</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2905,9</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Черкесский городской округ</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312,4</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2328,4</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2328,4</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Карачаевский городской округ</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577,5</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577,5</w:t>
            </w:r>
          </w:p>
        </w:tc>
      </w:tr>
      <w:tr w:rsidR="00707DDC" w:rsidRPr="00711D95" w:rsidTr="00C6097F">
        <w:tc>
          <w:tcPr>
            <w:tcW w:w="623" w:type="dxa"/>
          </w:tcPr>
          <w:p w:rsidR="00707DDC" w:rsidRPr="00711D95" w:rsidRDefault="00707DDC" w:rsidP="00C6097F">
            <w:pPr>
              <w:pStyle w:val="ConsPlusNormal"/>
              <w:rPr>
                <w:rFonts w:ascii="Times New Roman" w:hAnsi="Times New Roman" w:cs="Times New Roman"/>
              </w:rPr>
            </w:pP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Муниципальные районы</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5212,0</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5212,0</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Абазинский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190,4</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190,4</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Адыге-Хабльский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315,0</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315,0</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Зеленчукский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56,4</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905,6</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905,6</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6</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Карачаевский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393,7</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393,7</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Малокарачаевский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826,9</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826,9</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Ногайский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241,5</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241,5</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Прикубанский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570,9</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570,9</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10</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Урупский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328,1</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328,1</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11</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Усть-Джегутинский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910,9</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910,9</w:t>
            </w:r>
          </w:p>
        </w:tc>
      </w:tr>
      <w:tr w:rsidR="00707DDC" w:rsidRPr="00711D95" w:rsidTr="00C6097F">
        <w:tc>
          <w:tcPr>
            <w:tcW w:w="623"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12</w:t>
            </w:r>
          </w:p>
        </w:tc>
        <w:tc>
          <w:tcPr>
            <w:tcW w:w="4764"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Хабезский район</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529,0</w:t>
            </w:r>
          </w:p>
        </w:tc>
      </w:tr>
      <w:tr w:rsidR="00707DDC" w:rsidRPr="00711D95" w:rsidTr="00C6097F">
        <w:tc>
          <w:tcPr>
            <w:tcW w:w="623" w:type="dxa"/>
          </w:tcPr>
          <w:p w:rsidR="00707DDC" w:rsidRPr="00711D95" w:rsidRDefault="00707DDC" w:rsidP="00C6097F">
            <w:pPr>
              <w:pStyle w:val="ConsPlusNormal"/>
              <w:rPr>
                <w:rFonts w:ascii="Times New Roman" w:hAnsi="Times New Roman" w:cs="Times New Roman"/>
              </w:rPr>
            </w:pPr>
          </w:p>
        </w:tc>
        <w:tc>
          <w:tcPr>
            <w:tcW w:w="4764" w:type="dxa"/>
          </w:tcPr>
          <w:p w:rsidR="00707DDC" w:rsidRPr="00711D95" w:rsidRDefault="00707DDC" w:rsidP="00C6097F">
            <w:pPr>
              <w:pStyle w:val="ConsPlusNormal"/>
              <w:rPr>
                <w:rFonts w:ascii="Times New Roman" w:hAnsi="Times New Roman" w:cs="Times New Roman"/>
              </w:rPr>
            </w:pPr>
          </w:p>
        </w:tc>
        <w:tc>
          <w:tcPr>
            <w:tcW w:w="1416" w:type="dxa"/>
          </w:tcPr>
          <w:p w:rsidR="00707DDC" w:rsidRPr="00711D95" w:rsidRDefault="00707DDC" w:rsidP="00C6097F">
            <w:pPr>
              <w:pStyle w:val="ConsPlusNormal"/>
              <w:rPr>
                <w:rFonts w:ascii="Times New Roman" w:hAnsi="Times New Roman" w:cs="Times New Roman"/>
              </w:rPr>
            </w:pPr>
          </w:p>
        </w:tc>
        <w:tc>
          <w:tcPr>
            <w:tcW w:w="1275" w:type="dxa"/>
          </w:tcPr>
          <w:p w:rsidR="00707DDC" w:rsidRPr="00711D95" w:rsidRDefault="00707DDC" w:rsidP="00C6097F">
            <w:pPr>
              <w:pStyle w:val="ConsPlusNormal"/>
              <w:rPr>
                <w:rFonts w:ascii="Times New Roman" w:hAnsi="Times New Roman" w:cs="Times New Roman"/>
              </w:rPr>
            </w:pPr>
          </w:p>
        </w:tc>
        <w:tc>
          <w:tcPr>
            <w:tcW w:w="1418" w:type="dxa"/>
          </w:tcPr>
          <w:p w:rsidR="00707DDC" w:rsidRPr="00711D95" w:rsidRDefault="00707DDC" w:rsidP="00C6097F">
            <w:pPr>
              <w:pStyle w:val="ConsPlusNormal"/>
              <w:rPr>
                <w:rFonts w:ascii="Times New Roman" w:hAnsi="Times New Roman" w:cs="Times New Roman"/>
              </w:rPr>
            </w:pPr>
          </w:p>
        </w:tc>
      </w:tr>
      <w:tr w:rsidR="00707DDC" w:rsidRPr="00711D95" w:rsidTr="00C6097F">
        <w:tc>
          <w:tcPr>
            <w:tcW w:w="5387" w:type="dxa"/>
            <w:gridSpan w:val="2"/>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ВСЕГО</w:t>
            </w:r>
          </w:p>
        </w:tc>
        <w:tc>
          <w:tcPr>
            <w:tcW w:w="1416"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368,8</w:t>
            </w:r>
          </w:p>
        </w:tc>
        <w:tc>
          <w:tcPr>
            <w:tcW w:w="1275"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w:t>
            </w:r>
          </w:p>
        </w:tc>
        <w:tc>
          <w:tcPr>
            <w:tcW w:w="1418"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8117,9";</w:t>
            </w:r>
          </w:p>
        </w:tc>
      </w:tr>
    </w:tbl>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 xml:space="preserve">14) </w:t>
      </w:r>
      <w:hyperlink r:id="rId98" w:history="1">
        <w:r w:rsidRPr="00711D95">
          <w:rPr>
            <w:rFonts w:ascii="Times New Roman" w:hAnsi="Times New Roman" w:cs="Times New Roman"/>
            <w:color w:val="0000FF"/>
          </w:rPr>
          <w:t>приложение 20</w:t>
        </w:r>
      </w:hyperlink>
      <w:r w:rsidRPr="00711D95">
        <w:rPr>
          <w:rFonts w:ascii="Times New Roman" w:hAnsi="Times New Roman" w:cs="Times New Roman"/>
        </w:rPr>
        <w:t xml:space="preserve"> "Программа государственных внутренних заимствований Карачаево-Черкесской Республики на 2020 год и на плановый период 2021 и 2022 годов" изложить в следующей редакции:</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"Приложение 20</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 Закону</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lastRenderedPageBreak/>
        <w:t>"О республиканском бюджете</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на 2020 год и на плановый</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ПРОГРАММА</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ГОСУДАРСТВЕННЫХ ВНУТРЕННИХ ЗАИМСТВОВАНИЙ</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КАРАЧАЕВО-ЧЕРКЕССКОЙ РЕСПУБЛИКИ НА 2020 ГОД И НА ПЛАНОВЫЙ</w:t>
      </w:r>
    </w:p>
    <w:p w:rsidR="00707DDC" w:rsidRPr="00711D95" w:rsidRDefault="00707DDC" w:rsidP="00707DDC">
      <w:pPr>
        <w:pStyle w:val="ConsPlusNormal"/>
        <w:jc w:val="center"/>
        <w:rPr>
          <w:rFonts w:ascii="Times New Roman" w:hAnsi="Times New Roman" w:cs="Times New Roman"/>
        </w:rPr>
      </w:pPr>
      <w:r w:rsidRPr="00711D95">
        <w:rPr>
          <w:rFonts w:ascii="Times New Roman" w:hAnsi="Times New Roman" w:cs="Times New Roman"/>
        </w:rPr>
        <w:t>ПЕРИОД 2021 И 2022 ГОДОВ</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(тыс. рублей)</w:t>
      </w:r>
    </w:p>
    <w:p w:rsidR="00707DDC" w:rsidRPr="00711D95" w:rsidRDefault="00707DDC" w:rsidP="00707DDC">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842"/>
        <w:gridCol w:w="1701"/>
        <w:gridCol w:w="1701"/>
      </w:tblGrid>
      <w:tr w:rsidR="00707DDC" w:rsidRPr="00711D95" w:rsidTr="00C6097F">
        <w:tc>
          <w:tcPr>
            <w:tcW w:w="4253" w:type="dxa"/>
          </w:tcPr>
          <w:p w:rsidR="00707DDC" w:rsidRPr="00711D95" w:rsidRDefault="00707DDC" w:rsidP="00C6097F">
            <w:pPr>
              <w:pStyle w:val="ConsPlusNormal"/>
              <w:rPr>
                <w:rFonts w:ascii="Times New Roman" w:hAnsi="Times New Roman" w:cs="Times New Roman"/>
              </w:rPr>
            </w:pPr>
          </w:p>
        </w:tc>
        <w:tc>
          <w:tcPr>
            <w:tcW w:w="1842"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2020 год</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2021 год</w:t>
            </w:r>
          </w:p>
        </w:tc>
        <w:tc>
          <w:tcPr>
            <w:tcW w:w="1701" w:type="dxa"/>
          </w:tcPr>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2022 год</w:t>
            </w:r>
          </w:p>
        </w:tc>
      </w:tr>
      <w:tr w:rsidR="00707DDC" w:rsidRPr="00711D95" w:rsidTr="00C6097F">
        <w:tc>
          <w:tcPr>
            <w:tcW w:w="4253" w:type="dxa"/>
          </w:tcPr>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Внутренние заимствования (привлечение/погашение)</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Кредиты кредитных организаций</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привлечение кредитов</w:t>
            </w: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погашение кредитов</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Бюджетные кредиты от других бюджетов бюджетной системы, всего</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привлечение кредитов</w:t>
            </w: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погашение кредитов</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в том числе:</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Бюджетные кредиты из федерального бюджета для пополнения остатков средств на счетах бюджета Карачаево-Черкесской Республики</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привлечение кредитов</w:t>
            </w: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lastRenderedPageBreak/>
              <w:t>- погашение кредитов</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Бюджетные кредиты, предоставленные внутри страны в валюте Российской Федерации</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предоставление кредитов</w:t>
            </w:r>
          </w:p>
          <w:p w:rsidR="00707DDC" w:rsidRPr="00711D95" w:rsidRDefault="00707DDC" w:rsidP="00C6097F">
            <w:pPr>
              <w:pStyle w:val="ConsPlusNormal"/>
              <w:rPr>
                <w:rFonts w:ascii="Times New Roman" w:hAnsi="Times New Roman" w:cs="Times New Roman"/>
              </w:rPr>
            </w:pPr>
            <w:r w:rsidRPr="00711D95">
              <w:rPr>
                <w:rFonts w:ascii="Times New Roman" w:hAnsi="Times New Roman" w:cs="Times New Roman"/>
              </w:rPr>
              <w:t>- возврат кредитов</w:t>
            </w:r>
          </w:p>
        </w:tc>
        <w:tc>
          <w:tcPr>
            <w:tcW w:w="1842" w:type="dxa"/>
          </w:tcPr>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300000,0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744535,0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444535,0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1300000,0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-1300000,0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1300000,0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-1300000,0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c>
          <w:tcPr>
            <w:tcW w:w="1701" w:type="dxa"/>
          </w:tcPr>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319513,9</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319513,9</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c>
          <w:tcPr>
            <w:tcW w:w="1701" w:type="dxa"/>
          </w:tcPr>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347165,0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347165,0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-580840,1</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lastRenderedPageBreak/>
              <w:t>0,0</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p w:rsidR="00707DDC" w:rsidRPr="00711D95" w:rsidRDefault="00707DDC" w:rsidP="00C6097F">
            <w:pPr>
              <w:pStyle w:val="ConsPlusNormal"/>
              <w:rPr>
                <w:rFonts w:ascii="Times New Roman" w:hAnsi="Times New Roman" w:cs="Times New Roman"/>
              </w:rPr>
            </w:pP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0,0</w:t>
            </w:r>
          </w:p>
          <w:p w:rsidR="00707DDC" w:rsidRPr="00711D95" w:rsidRDefault="00707DDC" w:rsidP="00C6097F">
            <w:pPr>
              <w:pStyle w:val="ConsPlusNormal"/>
              <w:jc w:val="center"/>
              <w:rPr>
                <w:rFonts w:ascii="Times New Roman" w:hAnsi="Times New Roman" w:cs="Times New Roman"/>
              </w:rPr>
            </w:pPr>
            <w:r w:rsidRPr="00711D95">
              <w:rPr>
                <w:rFonts w:ascii="Times New Roman" w:hAnsi="Times New Roman" w:cs="Times New Roman"/>
              </w:rPr>
              <w:t>13861,9".</w:t>
            </w:r>
          </w:p>
        </w:tc>
      </w:tr>
    </w:tbl>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Title"/>
        <w:ind w:firstLine="540"/>
        <w:jc w:val="both"/>
        <w:outlineLvl w:val="0"/>
        <w:rPr>
          <w:rFonts w:ascii="Times New Roman" w:hAnsi="Times New Roman" w:cs="Times New Roman"/>
        </w:rPr>
      </w:pPr>
      <w:r w:rsidRPr="00711D95">
        <w:rPr>
          <w:rFonts w:ascii="Times New Roman" w:hAnsi="Times New Roman" w:cs="Times New Roman"/>
        </w:rPr>
        <w:t>Статья 2</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ind w:firstLine="540"/>
        <w:jc w:val="both"/>
        <w:rPr>
          <w:rFonts w:ascii="Times New Roman" w:hAnsi="Times New Roman" w:cs="Times New Roman"/>
        </w:rPr>
      </w:pPr>
      <w:r w:rsidRPr="00711D95">
        <w:rPr>
          <w:rFonts w:ascii="Times New Roman" w:hAnsi="Times New Roman" w:cs="Times New Roman"/>
        </w:rPr>
        <w:t>Настоящий Закон вступает в силу со дня его официального опубликования.</w:t>
      </w:r>
    </w:p>
    <w:p w:rsidR="00707DDC" w:rsidRPr="00711D95" w:rsidRDefault="00707DDC" w:rsidP="00707DDC">
      <w:pPr>
        <w:pStyle w:val="ConsPlusNormal"/>
        <w:jc w:val="both"/>
        <w:rPr>
          <w:rFonts w:ascii="Times New Roman" w:hAnsi="Times New Roman" w:cs="Times New Roman"/>
        </w:rPr>
      </w:pP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Глава</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Карачаево-Черкесской Республики</w:t>
      </w:r>
    </w:p>
    <w:p w:rsidR="00707DDC" w:rsidRPr="00711D95" w:rsidRDefault="00707DDC" w:rsidP="00707DDC">
      <w:pPr>
        <w:pStyle w:val="ConsPlusNormal"/>
        <w:jc w:val="right"/>
        <w:rPr>
          <w:rFonts w:ascii="Times New Roman" w:hAnsi="Times New Roman" w:cs="Times New Roman"/>
        </w:rPr>
      </w:pPr>
      <w:r w:rsidRPr="00711D95">
        <w:rPr>
          <w:rFonts w:ascii="Times New Roman" w:hAnsi="Times New Roman" w:cs="Times New Roman"/>
        </w:rPr>
        <w:t>Р.Б.ТЕМРЕЗОВ</w:t>
      </w:r>
    </w:p>
    <w:p w:rsidR="00707DDC" w:rsidRPr="00711D95" w:rsidRDefault="00707DDC" w:rsidP="00707DDC">
      <w:pPr>
        <w:pStyle w:val="ConsPlusNormal"/>
        <w:jc w:val="both"/>
        <w:rPr>
          <w:rFonts w:ascii="Times New Roman" w:hAnsi="Times New Roman" w:cs="Times New Roman"/>
        </w:rPr>
      </w:pPr>
      <w:r w:rsidRPr="00711D95">
        <w:rPr>
          <w:rFonts w:ascii="Times New Roman" w:hAnsi="Times New Roman" w:cs="Times New Roman"/>
        </w:rPr>
        <w:t>город Черкесск</w:t>
      </w:r>
    </w:p>
    <w:p w:rsidR="00707DDC" w:rsidRPr="00711D95" w:rsidRDefault="00707DDC" w:rsidP="00707DDC">
      <w:pPr>
        <w:pStyle w:val="ConsPlusNormal"/>
        <w:spacing w:before="220"/>
        <w:jc w:val="both"/>
        <w:rPr>
          <w:rFonts w:ascii="Times New Roman" w:hAnsi="Times New Roman" w:cs="Times New Roman"/>
        </w:rPr>
      </w:pPr>
      <w:r w:rsidRPr="00711D95">
        <w:rPr>
          <w:rFonts w:ascii="Times New Roman" w:hAnsi="Times New Roman" w:cs="Times New Roman"/>
        </w:rPr>
        <w:t>13 июля 2020 года</w:t>
      </w:r>
    </w:p>
    <w:p w:rsidR="00707DDC" w:rsidRPr="00711D95" w:rsidRDefault="00707DDC" w:rsidP="00707DDC">
      <w:pPr>
        <w:pStyle w:val="ConsPlusNormal"/>
        <w:spacing w:before="220"/>
        <w:jc w:val="both"/>
        <w:rPr>
          <w:rFonts w:ascii="Times New Roman" w:hAnsi="Times New Roman" w:cs="Times New Roman"/>
        </w:rPr>
      </w:pPr>
      <w:r w:rsidRPr="00711D95">
        <w:rPr>
          <w:rFonts w:ascii="Times New Roman" w:hAnsi="Times New Roman" w:cs="Times New Roman"/>
        </w:rPr>
        <w:t>N 51-РЗ</w:t>
      </w:r>
    </w:p>
    <w:p w:rsidR="00707DDC" w:rsidRDefault="00707DDC" w:rsidP="00707DDC">
      <w:pPr>
        <w:pStyle w:val="ConsPlusNormal"/>
        <w:jc w:val="both"/>
      </w:pPr>
    </w:p>
    <w:p w:rsidR="00707DDC" w:rsidRDefault="00707DDC" w:rsidP="00707DDC">
      <w:pPr>
        <w:pStyle w:val="ConsPlusNormal"/>
        <w:jc w:val="both"/>
      </w:pPr>
    </w:p>
    <w:p w:rsidR="00707DDC" w:rsidRDefault="00707DDC" w:rsidP="00707DDC">
      <w:pPr>
        <w:pStyle w:val="ConsPlusNormal"/>
        <w:pBdr>
          <w:top w:val="single" w:sz="6" w:space="0" w:color="auto"/>
        </w:pBdr>
        <w:spacing w:before="100" w:after="100"/>
        <w:jc w:val="both"/>
        <w:rPr>
          <w:sz w:val="2"/>
          <w:szCs w:val="2"/>
        </w:rPr>
      </w:pPr>
    </w:p>
    <w:p w:rsidR="00707DDC" w:rsidRDefault="00707DDC" w:rsidP="00707DDC"/>
    <w:p w:rsidR="00602945" w:rsidRDefault="00602945">
      <w:bookmarkStart w:id="0" w:name="_GoBack"/>
      <w:bookmarkEnd w:id="0"/>
    </w:p>
    <w:sectPr w:rsidR="00602945" w:rsidSect="00A9494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DC"/>
    <w:rsid w:val="00602945"/>
    <w:rsid w:val="0070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7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D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D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7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7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D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7D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5EAB9318A51E31482C75F315BD43D0BD5B4FF12E96FFE6BEC7A272E3CBAD8ED41158EAE2260FD49193AF505D797D37718BC46ADDCAFF24b6WBO" TargetMode="External"/><Relationship Id="rId21" Type="http://schemas.openxmlformats.org/officeDocument/2006/relationships/hyperlink" Target="consultantplus://offline/ref=8A5EAB9318A51E31482C75F315BD43D0BD5B4FF12E96FFE6BEC7A272E3CBAD8ED41158EAE2220DD79593AF505D797D37718BC46ADDCAFF24b6WBO" TargetMode="External"/><Relationship Id="rId34" Type="http://schemas.openxmlformats.org/officeDocument/2006/relationships/hyperlink" Target="consultantplus://offline/ref=8A5EAB9318A51E31482C75F315BD43D0BD5B4FF12E96FFE6BEC7A272E3CBAD8ED41158E3EB210BDBC5C9BF54142C77297795DB68C3CAbFWFO" TargetMode="External"/><Relationship Id="rId42" Type="http://schemas.openxmlformats.org/officeDocument/2006/relationships/hyperlink" Target="consultantplus://offline/ref=8A5EAB9318A51E31482C75F315BD43D0BD5B4FF12E96FFE6BEC7A272E3CBAD8ED41158EAE22309D99493AF505D797D37718BC46ADDCAFF24b6WBO" TargetMode="External"/><Relationship Id="rId47" Type="http://schemas.openxmlformats.org/officeDocument/2006/relationships/hyperlink" Target="consultantplus://offline/ref=8A5EAB9318A51E31482C75F315BD43D0BD5B4BF42A99FFE6BEC7A272E3CBAD8EC61100E6E22512D19186F9011Bb2WCO" TargetMode="External"/><Relationship Id="rId50" Type="http://schemas.openxmlformats.org/officeDocument/2006/relationships/hyperlink" Target="consultantplus://offline/ref=8A5EAB9318A51E31482C75F315BD43D0BD5B4BF42A99FFE6BEC7A272E3CBAD8EC61100E6E22512D19186F9011Bb2WCO" TargetMode="External"/><Relationship Id="rId55" Type="http://schemas.openxmlformats.org/officeDocument/2006/relationships/hyperlink" Target="consultantplus://offline/ref=8A5EAB9318A51E31482C6BFE03D11FDABC5514FB2D92F0B7E598F92FB4C2A7D9935E01BAA67701D09686FA01072E7035b7W6O" TargetMode="External"/><Relationship Id="rId63" Type="http://schemas.openxmlformats.org/officeDocument/2006/relationships/hyperlink" Target="consultantplus://offline/ref=8A5EAB9318A51E31482C6BFE03D11FDABC5514FB2D94FCB6E298F92FB4C2A7D9935E01BAA67701D09686FA01072E7035b7W6O" TargetMode="External"/><Relationship Id="rId68" Type="http://schemas.openxmlformats.org/officeDocument/2006/relationships/hyperlink" Target="consultantplus://offline/ref=8A5EAB9318A51E31482C6BFE03D11FDABC5514FB2D95F3B0E298F92FB4C2A7D9935E01BAA67701D09686FA01072E7035b7W6O" TargetMode="External"/><Relationship Id="rId76" Type="http://schemas.openxmlformats.org/officeDocument/2006/relationships/hyperlink" Target="consultantplus://offline/ref=6F4F43053893C5881FED7FDAD350FD60E223E0BE710043D67B60FAC29C7AD50862E455F31520962A7AE025A9677F5488c4W9O" TargetMode="External"/><Relationship Id="rId84" Type="http://schemas.openxmlformats.org/officeDocument/2006/relationships/hyperlink" Target="consultantplus://offline/ref=6F4F43053893C5881FED61D7C53CA16AE32DBFB1760C49812E3FA19FCB73DF5F37AB54AF5172852B7DE026A97Bc7WDO" TargetMode="External"/><Relationship Id="rId89" Type="http://schemas.openxmlformats.org/officeDocument/2006/relationships/hyperlink" Target="consultantplus://offline/ref=6F4F43053893C5881FED7FDAD350FD60E223E0BE700743D4793DF0CAC576D70F6DBB50E604789B2D63FF24B77B7D56c8WAO" TargetMode="External"/><Relationship Id="rId97" Type="http://schemas.openxmlformats.org/officeDocument/2006/relationships/hyperlink" Target="consultantplus://offline/ref=6F4F43053893C5881FED7FDAD350FD60E223E0BE700542D57160FAC29C7AD50862E455E115789A2A7EFF22A9722905CE1C67A103B6CAFA70DD66F3cEWBO" TargetMode="External"/><Relationship Id="rId7" Type="http://schemas.openxmlformats.org/officeDocument/2006/relationships/hyperlink" Target="consultantplus://offline/ref=8A5EAB9318A51E31482C6BFE03D11FDABC5514FB2C90F4B2E198F92FB4C2A7D9935E01A8A62F0DD0939BF209127821732398C56DDDC9FF38692A9Db6W0O" TargetMode="External"/><Relationship Id="rId71" Type="http://schemas.openxmlformats.org/officeDocument/2006/relationships/hyperlink" Target="consultantplus://offline/ref=6F4F43053893C5881FED61D7C53CA16AE32DBAB6750349812E3FA19FCB73DF5F37AB54AF5172852B7DE026A97Bc7WDO" TargetMode="External"/><Relationship Id="rId92" Type="http://schemas.openxmlformats.org/officeDocument/2006/relationships/hyperlink" Target="consultantplus://offline/ref=6F4F43053893C5881FED7FDAD350FD60E223E0BE700542D57160FAC29C7AD50862E455E115789A2A7FF72DAB722905CE1C67A103B6CAFA70DD66F3cEWBO" TargetMode="External"/><Relationship Id="rId2" Type="http://schemas.microsoft.com/office/2007/relationships/stylesWithEffects" Target="stylesWithEffects.xml"/><Relationship Id="rId16" Type="http://schemas.openxmlformats.org/officeDocument/2006/relationships/hyperlink" Target="consultantplus://offline/ref=8A5EAB9318A51E31482C75F315BD43D0BD5A48F32896FFE6BEC7A272E3CBAD8EC61100E6E22512D19186F9011Bb2WCO" TargetMode="External"/><Relationship Id="rId29" Type="http://schemas.openxmlformats.org/officeDocument/2006/relationships/hyperlink" Target="consultantplus://offline/ref=8A5EAB9318A51E31482C75F315BD43D0BD5B4FF12E96FFE6BEC7A272E3CBAD8ED41158EAE2220BD19193AF505D797D37718BC46ADDCAFF24b6WBO" TargetMode="External"/><Relationship Id="rId11" Type="http://schemas.openxmlformats.org/officeDocument/2006/relationships/hyperlink" Target="consultantplus://offline/ref=8A5EAB9318A51E31482C6BFE03D11FDABC5514FB2C90F4B2E198F92FB4C2A7D9935E01A8A62F0DD0939CFA05127821732398C56DDDC9FF38692A9Db6W0O" TargetMode="External"/><Relationship Id="rId24" Type="http://schemas.openxmlformats.org/officeDocument/2006/relationships/hyperlink" Target="consultantplus://offline/ref=8A5EAB9318A51E31482C75F315BD43D0BD5B4FF12E96FFE6BEC7A272E3CBAD8ED41158EAE2220FD79793AF505D797D37718BC46ADDCAFF24b6WBO" TargetMode="External"/><Relationship Id="rId32" Type="http://schemas.openxmlformats.org/officeDocument/2006/relationships/hyperlink" Target="consultantplus://offline/ref=8A5EAB9318A51E31482C75F315BD43D0BD5B4FF12E96FFE6BEC7A272E3CBAD8ED41158EEE02B05DBC5C9BF54142C77297795DB68C3CAbFWFO" TargetMode="External"/><Relationship Id="rId37" Type="http://schemas.openxmlformats.org/officeDocument/2006/relationships/hyperlink" Target="consultantplus://offline/ref=8A5EAB9318A51E31482C75F315BD43D0BD5A4EFF2796FFE6BEC7A272E3CBAD8ED41158EFEA2304DBC5C9BF54142C77297795DB68C3CAbFWFO" TargetMode="External"/><Relationship Id="rId40" Type="http://schemas.openxmlformats.org/officeDocument/2006/relationships/hyperlink" Target="consultantplus://offline/ref=8A5EAB9318A51E31482C75F315BD43D0BD5B4FF12E96FFE6BEC7A272E3CBAD8ED41158EAE22308D89793AF505D797D37718BC46ADDCAFF24b6WBO" TargetMode="External"/><Relationship Id="rId45" Type="http://schemas.openxmlformats.org/officeDocument/2006/relationships/hyperlink" Target="consultantplus://offline/ref=8A5EAB9318A51E31482C6BFE03D11FDABC5514FB2C90F4B2E198F92FB4C2A7D9935E01A8A62F0DD09390FF04127821732398C56DDDC9FF38692A9Db6W0O" TargetMode="External"/><Relationship Id="rId53" Type="http://schemas.openxmlformats.org/officeDocument/2006/relationships/hyperlink" Target="consultantplus://offline/ref=8A5EAB9318A51E31482C75F315BD43D0BC564DF324C7A8E4EF92AC77EB9BF79EC25855ECFC230CCE9398F9b0W1O" TargetMode="External"/><Relationship Id="rId58" Type="http://schemas.openxmlformats.org/officeDocument/2006/relationships/hyperlink" Target="consultantplus://offline/ref=8A5EAB9318A51E31482C75F315BD43D0BD5B4BF42C96FFE6BEC7A272E3CBAD8EC61100E6E22512D19186F9011Bb2WCO" TargetMode="External"/><Relationship Id="rId66" Type="http://schemas.openxmlformats.org/officeDocument/2006/relationships/hyperlink" Target="consultantplus://offline/ref=8A5EAB9318A51E31482C6BFE03D11FDABC5514FB2C92F5B3E9C5F327EDCEA5DE9C0104AFB72F0CD78F99FB1F1B2C72b3W7O" TargetMode="External"/><Relationship Id="rId74" Type="http://schemas.openxmlformats.org/officeDocument/2006/relationships/hyperlink" Target="consultantplus://offline/ref=6F4F43053893C5881FED7FDAD350FD60E223E0BE700444D07360FAC29C7AD50862E455F31520962A7AE025A9677F5488c4W9O" TargetMode="External"/><Relationship Id="rId79" Type="http://schemas.openxmlformats.org/officeDocument/2006/relationships/hyperlink" Target="consultantplus://offline/ref=6F4F43053893C5881FED61D7C53CA16AE32DBFB1760C49812E3FA19FCB73DF5F37AB54AF5172852B7DE026A97Bc7WDO" TargetMode="External"/><Relationship Id="rId87" Type="http://schemas.openxmlformats.org/officeDocument/2006/relationships/hyperlink" Target="consultantplus://offline/ref=6F4F43053893C5881FED61D7C53CA16AE220B9B678521E837F6AAF9AC323854F33E201A54F749B347FFE26cAW9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A5EAB9318A51E31482C6BFE03D11FDABC5514FB2D94FCB5EA98F92FB4C2A7D9935E01BAA67701D09686FA01072E7035b7W6O" TargetMode="External"/><Relationship Id="rId82" Type="http://schemas.openxmlformats.org/officeDocument/2006/relationships/hyperlink" Target="consultantplus://offline/ref=6F4F43053893C5881FED61D7C53CA16AE32DBFB1760C49812E3FA19FCB73DF5F37AB54AF5172852B7DE026A97Bc7WDO" TargetMode="External"/><Relationship Id="rId90" Type="http://schemas.openxmlformats.org/officeDocument/2006/relationships/hyperlink" Target="consultantplus://offline/ref=6F4F43053893C5881FED7FDAD350FD60E223E0BE710746D07560FAC29C7AD50862E455F31520962A7AE025A9677F5488c4W9O" TargetMode="External"/><Relationship Id="rId95" Type="http://schemas.openxmlformats.org/officeDocument/2006/relationships/hyperlink" Target="consultantplus://offline/ref=6F4F43053893C5881FED7FDAD350FD60E223E0BE700542D57160FAC29C7AD50862E455E115789A2A7EFE27AA722905CE1C67A103B6CAFA70DD66F3cEWBO" TargetMode="External"/><Relationship Id="rId19" Type="http://schemas.openxmlformats.org/officeDocument/2006/relationships/hyperlink" Target="consultantplus://offline/ref=8A5EAB9318A51E31482C75F315BD43D0BD5A48F32896FFE6BEC7A272E3CBAD8EC61100E6E22512D19186F9011Bb2WCO" TargetMode="External"/><Relationship Id="rId14" Type="http://schemas.openxmlformats.org/officeDocument/2006/relationships/hyperlink" Target="consultantplus://offline/ref=8A5EAB9318A51E31482C75F315BD43D0BC564DF324C7A8E4EF92AC77EB9BF79EC25855ECFC230CCE9398F9b0W1O" TargetMode="External"/><Relationship Id="rId22" Type="http://schemas.openxmlformats.org/officeDocument/2006/relationships/hyperlink" Target="consultantplus://offline/ref=8A5EAB9318A51E31482C75F315BD43D0BD5B4FF12E96FFE6BEC7A272E3CBAD8ED41158EAE2220FD29793AF505D797D37718BC46ADDCAFF24b6WBO" TargetMode="External"/><Relationship Id="rId27" Type="http://schemas.openxmlformats.org/officeDocument/2006/relationships/hyperlink" Target="consultantplus://offline/ref=8A5EAB9318A51E31482C75F315BD43D0BD5B4FF12E96FFE6BEC7A272E3CBAD8ED41158EAE2220AD59493AF505D797D37718BC46ADDCAFF24b6WBO" TargetMode="External"/><Relationship Id="rId30" Type="http://schemas.openxmlformats.org/officeDocument/2006/relationships/hyperlink" Target="consultantplus://offline/ref=8A5EAB9318A51E31482C75F315BD43D0BD5B4FF12E96FFE6BEC7A272E3CBAD8ED41158EAE2220BD59893AF505D797D37718BC46ADDCAFF24b6WBO" TargetMode="External"/><Relationship Id="rId35" Type="http://schemas.openxmlformats.org/officeDocument/2006/relationships/hyperlink" Target="consultantplus://offline/ref=8A5EAB9318A51E31482C75F315BD43D0BD5A4EFF2796FFE6BEC7A272E3CBAD8ED41158EFEA2304DBC5C9BF54142C77297795DB68C3CAbFWFO" TargetMode="External"/><Relationship Id="rId43" Type="http://schemas.openxmlformats.org/officeDocument/2006/relationships/hyperlink" Target="consultantplus://offline/ref=8A5EAB9318A51E31482C75F315BD43D0BD5B4FF12E96FFE6BEC7A272E3CBAD8ED41158EAE22309D99493AF505D797D37718BC46ADDCAFF24b6WBO" TargetMode="External"/><Relationship Id="rId48" Type="http://schemas.openxmlformats.org/officeDocument/2006/relationships/hyperlink" Target="consultantplus://offline/ref=8A5EAB9318A51E31482C75F315BD43D0BD5B4BF42A99FFE6BEC7A272E3CBAD8EC61100E6E22512D19186F9011Bb2WCO" TargetMode="External"/><Relationship Id="rId56" Type="http://schemas.openxmlformats.org/officeDocument/2006/relationships/hyperlink" Target="consultantplus://offline/ref=8A5EAB9318A51E31482C75F315BD43D0BC564DF324C7A8E4EF92AC77EB9BF79EC25855ECFC230CCE9398F9b0W1O" TargetMode="External"/><Relationship Id="rId64" Type="http://schemas.openxmlformats.org/officeDocument/2006/relationships/hyperlink" Target="consultantplus://offline/ref=8A5EAB9318A51E31482C6BFE03D11FDABC5514FB2D94FCB5EA98F92FB4C2A7D9935E01BAA67701D09686FA01072E7035b7W6O" TargetMode="External"/><Relationship Id="rId69" Type="http://schemas.openxmlformats.org/officeDocument/2006/relationships/hyperlink" Target="consultantplus://offline/ref=6F4F43053893C5881FED7FDAD350FD60E223E0BE700542D57160FAC29C7AD50862E455E115789A2A7FF722AD722905CE1C67A103B6CAFA70DD66F3cEWBO" TargetMode="External"/><Relationship Id="rId77" Type="http://schemas.openxmlformats.org/officeDocument/2006/relationships/hyperlink" Target="consultantplus://offline/ref=6F4F43053893C5881FED7FDAD350FD60E223E0BE71014AD17260FAC29C7AD50862E455F31520962A7AE025A9677F5488c4W9O" TargetMode="External"/><Relationship Id="rId100" Type="http://schemas.openxmlformats.org/officeDocument/2006/relationships/theme" Target="theme/theme1.xml"/><Relationship Id="rId8" Type="http://schemas.openxmlformats.org/officeDocument/2006/relationships/hyperlink" Target="consultantplus://offline/ref=8A5EAB9318A51E31482C6BFE03D11FDABC5514FB2C90F4B2E198F92FB4C2A7D9935E01A8A62F0DD0939CFB04127821732398C56DDDC9FF38692A9Db6W0O" TargetMode="External"/><Relationship Id="rId51" Type="http://schemas.openxmlformats.org/officeDocument/2006/relationships/hyperlink" Target="consultantplus://offline/ref=8A5EAB9318A51E31482C75F315BD43D0BD5B4BF42A99FFE6BEC7A272E3CBAD8EC61100E6E22512D19186F9011Bb2WCO" TargetMode="External"/><Relationship Id="rId72" Type="http://schemas.openxmlformats.org/officeDocument/2006/relationships/hyperlink" Target="consultantplus://offline/ref=6F4F43053893C5881FED61D7C53CA16AE32DBFB1700349812E3FA19FCB73DF5F37AB54AF5172852B7DE026A97Bc7WDO" TargetMode="External"/><Relationship Id="rId80" Type="http://schemas.openxmlformats.org/officeDocument/2006/relationships/hyperlink" Target="consultantplus://offline/ref=6F4F43053893C5881FED61D7C53CA16AE32DBFB1760C49812E3FA19FCB73DF5F37AB54AF5172852B7DE026A97Bc7WDO" TargetMode="External"/><Relationship Id="rId85" Type="http://schemas.openxmlformats.org/officeDocument/2006/relationships/hyperlink" Target="consultantplus://offline/ref=6F4F43053893C5881FED7FDAD350FD60E223E0BE720445D07160FAC29C7AD50862E455F31520962A7AE025A9677F5488c4W9O" TargetMode="External"/><Relationship Id="rId93" Type="http://schemas.openxmlformats.org/officeDocument/2006/relationships/hyperlink" Target="consultantplus://offline/ref=6F4F43053893C5881FED7FDAD350FD60E223E0BE700444D07360FAC29C7AD50862E455F31520962A7AE025A9677F5488c4W9O" TargetMode="External"/><Relationship Id="rId98" Type="http://schemas.openxmlformats.org/officeDocument/2006/relationships/hyperlink" Target="consultantplus://offline/ref=6F4F43053893C5881FED7FDAD350FD60E223E0BE700542D57160FAC29C7AD50862E455E115789A2A7EFC25AD722905CE1C67A103B6CAFA70DD66F3cEWBO" TargetMode="External"/><Relationship Id="rId3" Type="http://schemas.openxmlformats.org/officeDocument/2006/relationships/settings" Target="settings.xml"/><Relationship Id="rId12" Type="http://schemas.openxmlformats.org/officeDocument/2006/relationships/hyperlink" Target="consultantplus://offline/ref=8A5EAB9318A51E31482C6BFE03D11FDABC5514FB2C90F4B2E198F92FB4C2A7D9935E01A8A62F0DD0939CF908127821732398C56DDDC9FF38692A9Db6W0O" TargetMode="External"/><Relationship Id="rId17" Type="http://schemas.openxmlformats.org/officeDocument/2006/relationships/hyperlink" Target="consultantplus://offline/ref=8A5EAB9318A51E31482C6BFE03D11FDABC5514FB2C90F4B2E198F92FB4C2A7D9935E01A8A62F0DD0939EFA06127821732398C56DDDC9FF38692A9Db6W0O" TargetMode="External"/><Relationship Id="rId25" Type="http://schemas.openxmlformats.org/officeDocument/2006/relationships/hyperlink" Target="consultantplus://offline/ref=8A5EAB9318A51E31482C75F315BD43D0BD5B4FF12E96FFE6BEC7A272E3CBAD8ED41158EAE2260FD49193AF505D797D37718BC46ADDCAFF24b6WBO" TargetMode="External"/><Relationship Id="rId33" Type="http://schemas.openxmlformats.org/officeDocument/2006/relationships/hyperlink" Target="consultantplus://offline/ref=8A5EAB9318A51E31482C75F315BD43D0BD5B4FF12E96FFE6BEC7A272E3CBAD8ED41158EEE02B05DBC5C9BF54142C77297795DB68C3CAbFWFO" TargetMode="External"/><Relationship Id="rId38" Type="http://schemas.openxmlformats.org/officeDocument/2006/relationships/hyperlink" Target="consultantplus://offline/ref=8A5EAB9318A51E31482C75F315BD43D0BD5B4FF12E96FFE6BEC7A272E3CBAD8ED41158E8E32604DBC5C9BF54142C77297795DB68C3CAbFWFO" TargetMode="External"/><Relationship Id="rId46" Type="http://schemas.openxmlformats.org/officeDocument/2006/relationships/hyperlink" Target="consultantplus://offline/ref=8A5EAB9318A51E31482C6BFE03D11FDABC5514FB2C90F4B2E198F92FB4C2A7D9935E01A8A62F0DD09391F904127821732398C56DDDC9FF38692A9Db6W0O" TargetMode="External"/><Relationship Id="rId59" Type="http://schemas.openxmlformats.org/officeDocument/2006/relationships/hyperlink" Target="consultantplus://offline/ref=8A5EAB9318A51E31482C75F315BD43D0BD5A48F32896FFE6BEC7A272E3CBAD8EC61100E6E22512D19186F9011Bb2WCO" TargetMode="External"/><Relationship Id="rId67" Type="http://schemas.openxmlformats.org/officeDocument/2006/relationships/hyperlink" Target="consultantplus://offline/ref=8A5EAB9318A51E31482C6BFE03D11FDABC5514FB2E91F3B7E198F92FB4C2A7D9935E01BAA67701D09686FA01072E7035b7W6O" TargetMode="External"/><Relationship Id="rId20" Type="http://schemas.openxmlformats.org/officeDocument/2006/relationships/hyperlink" Target="consultantplus://offline/ref=8A5EAB9318A51E31482C75F315BD43D0BC564DF324C7A8E4EF92AC77EB9BF79EC25855ECFC230CCE9398F9b0W1O" TargetMode="External"/><Relationship Id="rId41" Type="http://schemas.openxmlformats.org/officeDocument/2006/relationships/hyperlink" Target="consultantplus://offline/ref=8A5EAB9318A51E31482C75F315BD43D0BD5B4FF12E96FFE6BEC7A272E3CBAD8ED41158EAE22309D39593AF505D797D37718BC46ADDCAFF24b6WBO" TargetMode="External"/><Relationship Id="rId54" Type="http://schemas.openxmlformats.org/officeDocument/2006/relationships/hyperlink" Target="consultantplus://offline/ref=8A5EAB9318A51E31482C6BFE03D11FDABC5514FB2D98F0B6EB98F92FB4C2A7D9935E01BAA67701D09686FA01072E7035b7W6O" TargetMode="External"/><Relationship Id="rId62" Type="http://schemas.openxmlformats.org/officeDocument/2006/relationships/hyperlink" Target="consultantplus://offline/ref=8A5EAB9318A51E31482C6BFE03D11FDABC5514FB2D95F5B1EB98F92FB4C2A7D9935E01BAA67701D09686FA01072E7035b7W6O" TargetMode="External"/><Relationship Id="rId70" Type="http://schemas.openxmlformats.org/officeDocument/2006/relationships/hyperlink" Target="consultantplus://offline/ref=6F4F43053893C5881FED61D7C53CA16AE32DBAB6750349812E3FA19FCB73DF5F37AB54AF5172852B7DE026A97Bc7WDO" TargetMode="External"/><Relationship Id="rId75" Type="http://schemas.openxmlformats.org/officeDocument/2006/relationships/hyperlink" Target="consultantplus://offline/ref=6F4F43053893C5881FED7FDAD350FD60E223E0BE71014AD27A60FAC29C7AD50862E455F31520962A7AE025A9677F5488c4W9O" TargetMode="External"/><Relationship Id="rId83" Type="http://schemas.openxmlformats.org/officeDocument/2006/relationships/hyperlink" Target="consultantplus://offline/ref=6F4F43053893C5881FED61D7C53CA16AE32DBFB1760C49812E3FA19FCB73DF5F37AB54AF5172852B7DE026A97Bc7WDO" TargetMode="External"/><Relationship Id="rId88" Type="http://schemas.openxmlformats.org/officeDocument/2006/relationships/hyperlink" Target="consultantplus://offline/ref=6F4F43053893C5881FED7FDAD350FD60E223E0BE710D46D17B60FAC29C7AD50862E455F31520962A7AE025A9677F5488c4W9O" TargetMode="External"/><Relationship Id="rId91" Type="http://schemas.openxmlformats.org/officeDocument/2006/relationships/hyperlink" Target="consultantplus://offline/ref=6F4F43053893C5881FED7FDAD350FD60E223E0BE710045D77260FAC29C7AD50862E455F31520962A7AE025A9677F5488c4W9O" TargetMode="External"/><Relationship Id="rId96" Type="http://schemas.openxmlformats.org/officeDocument/2006/relationships/hyperlink" Target="consultantplus://offline/ref=6F4F43053893C5881FED7FDAD350FD60E223E0BE700542D57160FAC29C7AD50862E455E115789A2A7CFC21A9722905CE1C67A103B6CAFA70DD66F3cEWBO" TargetMode="External"/><Relationship Id="rId1" Type="http://schemas.openxmlformats.org/officeDocument/2006/relationships/styles" Target="styles.xml"/><Relationship Id="rId6" Type="http://schemas.openxmlformats.org/officeDocument/2006/relationships/hyperlink" Target="consultantplus://offline/ref=8A5EAB9318A51E31482C6BFE03D11FDABC5514FB2C90F4B2E198F92FB4C2A7D9935E01BAA67701D09686FA01072E7035b7W6O" TargetMode="External"/><Relationship Id="rId15" Type="http://schemas.openxmlformats.org/officeDocument/2006/relationships/hyperlink" Target="consultantplus://offline/ref=8A5EAB9318A51E31482C75F315BD43D0BD5B4BF42C96FFE6BEC7A272E3CBAD8EC61100E6E22512D19186F9011Bb2WCO" TargetMode="External"/><Relationship Id="rId23" Type="http://schemas.openxmlformats.org/officeDocument/2006/relationships/hyperlink" Target="consultantplus://offline/ref=8A5EAB9318A51E31482C75F315BD43D0BD5B4FF12E96FFE6BEC7A272E3CBAD8ED41158EAE2220FD79793AF505D797D37718BC46ADDCAFF24b6WBO" TargetMode="External"/><Relationship Id="rId28" Type="http://schemas.openxmlformats.org/officeDocument/2006/relationships/hyperlink" Target="consultantplus://offline/ref=8A5EAB9318A51E31482C75F315BD43D0BD5B4FF12E96FFE6BEC7A272E3CBAD8ED41158EAE2220AD59493AF505D797D37718BC46ADDCAFF24b6WBO" TargetMode="External"/><Relationship Id="rId36" Type="http://schemas.openxmlformats.org/officeDocument/2006/relationships/hyperlink" Target="consultantplus://offline/ref=8A5EAB9318A51E31482C75F315BD43D0BD5B4FF12E96FFE6BEC7A272E3CBAD8ED41158E3EB210BDBC5C9BF54142C77297795DB68C3CAbFWFO" TargetMode="External"/><Relationship Id="rId49" Type="http://schemas.openxmlformats.org/officeDocument/2006/relationships/hyperlink" Target="consultantplus://offline/ref=8A5EAB9318A51E31482C75F315BD43D0BD5B4BF42A99FFE6BEC7A272E3CBAD8EC61100E6E22512D19186F9011Bb2WCO" TargetMode="External"/><Relationship Id="rId57" Type="http://schemas.openxmlformats.org/officeDocument/2006/relationships/hyperlink" Target="consultantplus://offline/ref=8A5EAB9318A51E31482C75F315BD43D0BD5B4EF32996FFE6BEC7A272E3CBAD8EC61100E6E22512D19186F9011Bb2WCO" TargetMode="External"/><Relationship Id="rId10" Type="http://schemas.openxmlformats.org/officeDocument/2006/relationships/hyperlink" Target="consultantplus://offline/ref=8A5EAB9318A51E31482C6BFE03D11FDABC5514FB2C90F4B2E198F92FB4C2A7D9935E01A8A62F0DD0939CFA02127821732398C56DDDC9FF38692A9Db6W0O" TargetMode="External"/><Relationship Id="rId31" Type="http://schemas.openxmlformats.org/officeDocument/2006/relationships/hyperlink" Target="consultantplus://offline/ref=8A5EAB9318A51E31482C75F315BD43D0BD5B4FF12E96FFE6BEC7A272E3CBAD8ED41158EAE2230CD99393AF505D797D37718BC46ADDCAFF24b6WBO" TargetMode="External"/><Relationship Id="rId44" Type="http://schemas.openxmlformats.org/officeDocument/2006/relationships/hyperlink" Target="consultantplus://offline/ref=8A5EAB9318A51E31482C75F315BD43D0BD5B4FF12E96FFE6BEC7A272E3CBAD8ED41158EAE2230AD99293AF505D797D37718BC46ADDCAFF24b6WBO" TargetMode="External"/><Relationship Id="rId52" Type="http://schemas.openxmlformats.org/officeDocument/2006/relationships/hyperlink" Target="consultantplus://offline/ref=8A5EAB9318A51E31482C75F315BD43D0BD5B4BF42A99FFE6BEC7A272E3CBAD8EC61100E6E22512D19186F9011Bb2WCO" TargetMode="External"/><Relationship Id="rId60" Type="http://schemas.openxmlformats.org/officeDocument/2006/relationships/hyperlink" Target="consultantplus://offline/ref=8A5EAB9318A51E31482C6BFE03D11FDABC5514FB2C91F2B7E398F92FB4C2A7D9935E01BAA67701D09686FA01072E7035b7W6O" TargetMode="External"/><Relationship Id="rId65" Type="http://schemas.openxmlformats.org/officeDocument/2006/relationships/hyperlink" Target="consultantplus://offline/ref=8A5EAB9318A51E31482C75F315BD43D0BD5B4EF32996FFE6BEC7A272E3CBAD8EC61100E6E22512D19186F9011Bb2WCO" TargetMode="External"/><Relationship Id="rId73" Type="http://schemas.openxmlformats.org/officeDocument/2006/relationships/hyperlink" Target="consultantplus://offline/ref=6F4F43053893C5881FED61D7C53CA16AE32CBCB6740349812E3FA19FCB73DF5F37AB54AF5172852B7DE026A97Bc7WDO" TargetMode="External"/><Relationship Id="rId78" Type="http://schemas.openxmlformats.org/officeDocument/2006/relationships/hyperlink" Target="consultantplus://offline/ref=6F4F43053893C5881FED7FDAD350FD60E223E0BE71014AD27A60FAC29C7AD50862E455F31520962A7AE025A9677F5488c4W9O" TargetMode="External"/><Relationship Id="rId81" Type="http://schemas.openxmlformats.org/officeDocument/2006/relationships/hyperlink" Target="consultantplus://offline/ref=6F4F43053893C5881FED61D7C53CA16AE32DBFB1760C49812E3FA19FCB73DF5F37AB54AF5172852B7DE026A97Bc7WDO" TargetMode="External"/><Relationship Id="rId86" Type="http://schemas.openxmlformats.org/officeDocument/2006/relationships/hyperlink" Target="consultantplus://offline/ref=6F4F43053893C5881FED61D7C53CA16AE220B9B678521E837F6AAF9AC323854F33E201A54F749B347FFE26cAW9O" TargetMode="External"/><Relationship Id="rId94" Type="http://schemas.openxmlformats.org/officeDocument/2006/relationships/hyperlink" Target="consultantplus://offline/ref=6F4F43053893C5881FED7FDAD350FD60E223E0BE700542D57160FAC29C7AD50862E455E115789A2A7CFF24AE722905CE1C67A103B6CAFA70DD66F3cEWBO"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5EAB9318A51E31482C6BFE03D11FDABC5514FB2C90F4B2E198F92FB4C2A7D9935E01A8A62F0DD0939CFA03127821732398C56DDDC9FF38692A9Db6W0O" TargetMode="External"/><Relationship Id="rId13" Type="http://schemas.openxmlformats.org/officeDocument/2006/relationships/hyperlink" Target="consultantplus://offline/ref=8A5EAB9318A51E31482C6BFE03D11FDABC5514FB2C90F4B2E198F92FB4C2A7D9935E01A8A62F0DD0939CFF09127821732398C56DDDC9FF38692A9Db6W0O" TargetMode="External"/><Relationship Id="rId18" Type="http://schemas.openxmlformats.org/officeDocument/2006/relationships/hyperlink" Target="consultantplus://offline/ref=8A5EAB9318A51E31482C75F315BD43D0BD5B4BF42C96FFE6BEC7A272E3CBAD8EC61100E6E22512D19186F9011Bb2WCO" TargetMode="External"/><Relationship Id="rId39" Type="http://schemas.openxmlformats.org/officeDocument/2006/relationships/hyperlink" Target="consultantplus://offline/ref=8A5EAB9318A51E31482C75F315BD43D0BD5B4FF12E96FFE6BEC7A272E3CBAD8ED41158EAE22308D89793AF505D797D37718BC46ADDCAFF24b6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453</Pages>
  <Words>95401</Words>
  <Characters>543786</Characters>
  <Application>Microsoft Office Word</Application>
  <DocSecurity>0</DocSecurity>
  <Lines>4531</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h_hubieva</dc:creator>
  <cp:lastModifiedBy>h_hubieva</cp:lastModifiedBy>
  <cp:revision>1</cp:revision>
  <dcterms:created xsi:type="dcterms:W3CDTF">2020-07-10T12:17:00Z</dcterms:created>
  <dcterms:modified xsi:type="dcterms:W3CDTF">2020-07-10T12:18:00Z</dcterms:modified>
</cp:coreProperties>
</file>